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56" w:rsidRPr="00FB70E9" w:rsidRDefault="00365756" w:rsidP="00365756">
      <w:pPr>
        <w:pBdr>
          <w:bar w:val="single" w:sz="2" w:color="auto"/>
        </w:pBdr>
        <w:jc w:val="center"/>
        <w:rPr>
          <w:rFonts w:ascii="Times New Roman" w:hAnsi="Times New Roman"/>
          <w:sz w:val="28"/>
          <w:szCs w:val="28"/>
          <w:lang w:val="az-Latn-A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365756" w:rsidRPr="00FB70E9" w:rsidTr="00365756">
        <w:tc>
          <w:tcPr>
            <w:tcW w:w="1951" w:type="dxa"/>
            <w:shd w:val="clear" w:color="auto" w:fill="auto"/>
          </w:tcPr>
          <w:p w:rsidR="00365756" w:rsidRPr="00FB70E9" w:rsidRDefault="00365756" w:rsidP="00DC0CA7">
            <w:pPr>
              <w:pBdr>
                <w:bar w:val="single" w:sz="2" w:color="auto"/>
              </w:pBdr>
              <w:spacing w:after="0" w:line="240" w:lineRule="auto"/>
              <w:rPr>
                <w:rFonts w:ascii="Times New Roman" w:hAnsi="Times New Roman"/>
                <w:b/>
                <w:i/>
                <w:sz w:val="28"/>
                <w:szCs w:val="28"/>
                <w:lang w:val="az-Latn-AZ"/>
              </w:rPr>
            </w:pPr>
            <w:r>
              <w:rPr>
                <w:rFonts w:ascii="Times New Roman" w:hAnsi="Times New Roman"/>
                <w:b/>
                <w:i/>
                <w:sz w:val="28"/>
                <w:szCs w:val="28"/>
                <w:lang w:val="az-Latn-AZ"/>
              </w:rPr>
              <w:t>M</w:t>
            </w:r>
            <w:r w:rsidRPr="00FB70E9">
              <w:rPr>
                <w:rFonts w:ascii="Times New Roman" w:hAnsi="Times New Roman"/>
                <w:b/>
                <w:i/>
                <w:sz w:val="28"/>
                <w:szCs w:val="28"/>
                <w:lang w:val="az-Latn-AZ"/>
              </w:rPr>
              <w:t>üəssisə</w:t>
            </w:r>
          </w:p>
        </w:tc>
        <w:tc>
          <w:tcPr>
            <w:tcW w:w="7655" w:type="dxa"/>
            <w:shd w:val="clear" w:color="auto" w:fill="auto"/>
          </w:tcPr>
          <w:p w:rsidR="00365756" w:rsidRPr="00FB70E9" w:rsidRDefault="00365756" w:rsidP="00DC0CA7">
            <w:pPr>
              <w:pBdr>
                <w:bar w:val="single" w:sz="2" w:color="auto"/>
              </w:pBdr>
              <w:spacing w:after="0" w:line="240" w:lineRule="auto"/>
              <w:jc w:val="center"/>
              <w:rPr>
                <w:rFonts w:ascii="Times New Roman" w:hAnsi="Times New Roman"/>
                <w:sz w:val="32"/>
                <w:szCs w:val="32"/>
                <w:lang w:val="az-Latn-AZ"/>
              </w:rPr>
            </w:pPr>
            <w:r w:rsidRPr="00FB70E9">
              <w:rPr>
                <w:rFonts w:ascii="Times New Roman" w:hAnsi="Times New Roman"/>
                <w:sz w:val="32"/>
                <w:szCs w:val="32"/>
                <w:lang w:val="az-Latn-AZ"/>
              </w:rPr>
              <w:t>Azərbaycan Respublikası Səhiyyə Nazirliyi</w:t>
            </w:r>
          </w:p>
          <w:p w:rsidR="00365756" w:rsidRPr="00FB70E9" w:rsidRDefault="00365756" w:rsidP="00DC0CA7">
            <w:pPr>
              <w:pBdr>
                <w:bar w:val="single" w:sz="2" w:color="auto"/>
              </w:pBdr>
              <w:spacing w:after="0" w:line="240" w:lineRule="auto"/>
              <w:jc w:val="center"/>
              <w:rPr>
                <w:rFonts w:ascii="Times New Roman" w:hAnsi="Times New Roman"/>
                <w:sz w:val="32"/>
                <w:szCs w:val="32"/>
                <w:lang w:val="az-Latn-AZ"/>
              </w:rPr>
            </w:pPr>
            <w:r w:rsidRPr="00FB70E9">
              <w:rPr>
                <w:rFonts w:ascii="Times New Roman" w:hAnsi="Times New Roman"/>
                <w:sz w:val="32"/>
                <w:szCs w:val="32"/>
                <w:lang w:val="az-Latn-AZ"/>
              </w:rPr>
              <w:t>Azərbaycan Tibb Universiteti</w:t>
            </w:r>
          </w:p>
          <w:p w:rsidR="00365756" w:rsidRPr="00FB70E9" w:rsidRDefault="00365756" w:rsidP="00DC0CA7">
            <w:pPr>
              <w:pBdr>
                <w:bar w:val="single" w:sz="2" w:color="auto"/>
              </w:pBdr>
              <w:spacing w:after="0" w:line="240" w:lineRule="auto"/>
              <w:jc w:val="center"/>
              <w:rPr>
                <w:rFonts w:ascii="Times New Roman" w:hAnsi="Times New Roman"/>
                <w:sz w:val="32"/>
                <w:szCs w:val="32"/>
                <w:lang w:val="az-Latn-AZ"/>
              </w:rPr>
            </w:pPr>
          </w:p>
        </w:tc>
      </w:tr>
      <w:tr w:rsidR="00365756" w:rsidRPr="00FB70E9" w:rsidTr="00365756">
        <w:tc>
          <w:tcPr>
            <w:tcW w:w="1951" w:type="dxa"/>
            <w:shd w:val="clear" w:color="auto" w:fill="auto"/>
          </w:tcPr>
          <w:p w:rsidR="00365756" w:rsidRPr="00FB70E9" w:rsidRDefault="00365756" w:rsidP="00DC0CA7">
            <w:pPr>
              <w:pBdr>
                <w:bar w:val="single" w:sz="2" w:color="auto"/>
              </w:pBd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Sənədin növü</w:t>
            </w:r>
          </w:p>
        </w:tc>
        <w:tc>
          <w:tcPr>
            <w:tcW w:w="7655" w:type="dxa"/>
            <w:shd w:val="clear" w:color="auto" w:fill="auto"/>
          </w:tcPr>
          <w:p w:rsidR="00365756" w:rsidRPr="00FB70E9" w:rsidRDefault="00365756" w:rsidP="00DC0CA7">
            <w:pPr>
              <w:pBdr>
                <w:bar w:val="single" w:sz="2" w:color="auto"/>
              </w:pBdr>
              <w:spacing w:after="0" w:line="240" w:lineRule="auto"/>
              <w:jc w:val="center"/>
              <w:rPr>
                <w:rFonts w:ascii="Times New Roman" w:hAnsi="Times New Roman"/>
                <w:sz w:val="32"/>
                <w:szCs w:val="32"/>
                <w:lang w:val="az-Latn-AZ"/>
              </w:rPr>
            </w:pPr>
            <w:r w:rsidRPr="00FB70E9">
              <w:rPr>
                <w:rFonts w:ascii="Times New Roman" w:hAnsi="Times New Roman"/>
                <w:sz w:val="32"/>
                <w:szCs w:val="32"/>
                <w:lang w:val="az-Latn-AZ"/>
              </w:rPr>
              <w:t xml:space="preserve">Tibb üzrə fəlsəfə doktoru  </w:t>
            </w:r>
            <w:r>
              <w:rPr>
                <w:rFonts w:ascii="Times New Roman" w:hAnsi="Times New Roman"/>
                <w:sz w:val="32"/>
                <w:szCs w:val="32"/>
                <w:lang w:val="az-Latn-AZ"/>
              </w:rPr>
              <w:t>elmi dərəcəsi</w:t>
            </w:r>
            <w:r w:rsidRPr="00FB70E9">
              <w:rPr>
                <w:rFonts w:ascii="Times New Roman" w:hAnsi="Times New Roman"/>
                <w:sz w:val="32"/>
                <w:szCs w:val="32"/>
                <w:lang w:val="az-Latn-AZ"/>
              </w:rPr>
              <w:t xml:space="preserve"> almaq üçün</w:t>
            </w:r>
          </w:p>
          <w:p w:rsidR="00365756" w:rsidRPr="00FB70E9" w:rsidRDefault="00365756" w:rsidP="00DC0CA7">
            <w:pPr>
              <w:pBdr>
                <w:bar w:val="single" w:sz="2" w:color="auto"/>
              </w:pBdr>
              <w:spacing w:after="0" w:line="240" w:lineRule="auto"/>
              <w:jc w:val="center"/>
              <w:rPr>
                <w:rFonts w:ascii="Times New Roman" w:hAnsi="Times New Roman"/>
                <w:sz w:val="32"/>
                <w:szCs w:val="32"/>
                <w:lang w:val="az-Latn-AZ"/>
              </w:rPr>
            </w:pPr>
            <w:r w:rsidRPr="00FB70E9">
              <w:rPr>
                <w:rFonts w:ascii="Times New Roman" w:hAnsi="Times New Roman"/>
                <w:sz w:val="32"/>
                <w:szCs w:val="32"/>
                <w:lang w:val="az-Latn-AZ"/>
              </w:rPr>
              <w:t>dissertasiya işinin</w:t>
            </w:r>
          </w:p>
          <w:p w:rsidR="00365756" w:rsidRPr="00FB70E9" w:rsidRDefault="00365756" w:rsidP="00DC0CA7">
            <w:pPr>
              <w:pBdr>
                <w:bar w:val="single" w:sz="2" w:color="auto"/>
              </w:pBdr>
              <w:spacing w:after="0" w:line="240" w:lineRule="auto"/>
              <w:jc w:val="center"/>
              <w:rPr>
                <w:rFonts w:ascii="Times New Roman" w:hAnsi="Times New Roman"/>
                <w:sz w:val="32"/>
                <w:szCs w:val="32"/>
                <w:lang w:val="az-Latn-AZ"/>
              </w:rPr>
            </w:pPr>
          </w:p>
          <w:p w:rsidR="00365756" w:rsidRPr="00FB70E9" w:rsidRDefault="00365756" w:rsidP="00DC0CA7">
            <w:pPr>
              <w:pBdr>
                <w:bar w:val="single" w:sz="2" w:color="auto"/>
              </w:pBdr>
              <w:spacing w:after="0" w:line="240" w:lineRule="auto"/>
              <w:jc w:val="center"/>
              <w:rPr>
                <w:rFonts w:ascii="Times New Roman" w:hAnsi="Times New Roman"/>
                <w:b/>
                <w:sz w:val="36"/>
                <w:szCs w:val="36"/>
                <w:lang w:val="az-Latn-AZ"/>
              </w:rPr>
            </w:pPr>
            <w:r w:rsidRPr="00FB70E9">
              <w:rPr>
                <w:rFonts w:ascii="Times New Roman" w:hAnsi="Times New Roman"/>
                <w:b/>
                <w:sz w:val="36"/>
                <w:szCs w:val="36"/>
                <w:lang w:val="az-Latn-AZ"/>
              </w:rPr>
              <w:t>ANNOTASİYASI</w:t>
            </w:r>
          </w:p>
          <w:p w:rsidR="00365756" w:rsidRPr="00FB70E9" w:rsidRDefault="00365756" w:rsidP="00DC0CA7">
            <w:pPr>
              <w:pBdr>
                <w:bar w:val="single" w:sz="2" w:color="auto"/>
              </w:pBdr>
              <w:spacing w:after="0" w:line="240" w:lineRule="auto"/>
              <w:jc w:val="center"/>
              <w:rPr>
                <w:rFonts w:ascii="Times New Roman" w:hAnsi="Times New Roman"/>
                <w:b/>
                <w:sz w:val="36"/>
                <w:szCs w:val="36"/>
                <w:lang w:val="az-Latn-AZ"/>
              </w:rPr>
            </w:pPr>
          </w:p>
        </w:tc>
      </w:tr>
      <w:tr w:rsidR="00365756" w:rsidRPr="00FB70E9" w:rsidTr="00365756">
        <w:tc>
          <w:tcPr>
            <w:tcW w:w="1951" w:type="dxa"/>
            <w:shd w:val="clear" w:color="auto" w:fill="auto"/>
          </w:tcPr>
          <w:p w:rsidR="00365756" w:rsidRPr="00FB70E9" w:rsidRDefault="00365756" w:rsidP="00DC0CA7">
            <w:pPr>
              <w:pBdr>
                <w:bar w:val="single" w:sz="2" w:color="auto"/>
              </w:pBd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İşin adı</w:t>
            </w:r>
          </w:p>
        </w:tc>
        <w:tc>
          <w:tcPr>
            <w:tcW w:w="7655" w:type="dxa"/>
            <w:shd w:val="clear" w:color="auto" w:fill="auto"/>
          </w:tcPr>
          <w:p w:rsidR="00365756" w:rsidRPr="00FB70E9" w:rsidRDefault="00365756" w:rsidP="00DC0CA7">
            <w:pPr>
              <w:pBdr>
                <w:bar w:val="single" w:sz="2" w:color="auto"/>
              </w:pBdr>
              <w:spacing w:after="0" w:line="240" w:lineRule="auto"/>
              <w:ind w:left="-33"/>
              <w:jc w:val="center"/>
              <w:rPr>
                <w:rFonts w:ascii="Times New Roman" w:hAnsi="Times New Roman"/>
                <w:sz w:val="32"/>
                <w:szCs w:val="32"/>
                <w:lang w:val="az-Latn-AZ"/>
              </w:rPr>
            </w:pPr>
            <w:bookmarkStart w:id="0" w:name="OLE_LINK1"/>
            <w:r w:rsidRPr="00FB70E9">
              <w:rPr>
                <w:rFonts w:ascii="Times New Roman" w:hAnsi="Times New Roman"/>
                <w:sz w:val="32"/>
                <w:szCs w:val="32"/>
                <w:lang w:val="az-Latn-AZ"/>
              </w:rPr>
              <w:t xml:space="preserve">İnsanın bətnxarici inkişafının müxtəlif yaş dövrlərində üz kəlləsinin asimmetriyası </w:t>
            </w:r>
            <w:bookmarkEnd w:id="0"/>
          </w:p>
        </w:tc>
      </w:tr>
      <w:tr w:rsidR="00365756" w:rsidRPr="00FB70E9" w:rsidTr="00365756">
        <w:tc>
          <w:tcPr>
            <w:tcW w:w="1951" w:type="dxa"/>
            <w:shd w:val="clear" w:color="auto" w:fill="auto"/>
          </w:tcPr>
          <w:p w:rsidR="00365756" w:rsidRPr="00FB70E9" w:rsidRDefault="00365756" w:rsidP="00DC0CA7">
            <w:pPr>
              <w:pBdr>
                <w:bar w:val="single" w:sz="2" w:color="auto"/>
              </w:pBd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Elmi istiqamətin adı və kodu</w:t>
            </w:r>
          </w:p>
        </w:tc>
        <w:tc>
          <w:tcPr>
            <w:tcW w:w="7655" w:type="dxa"/>
            <w:shd w:val="clear" w:color="auto" w:fill="auto"/>
          </w:tcPr>
          <w:p w:rsidR="00365756" w:rsidRPr="00FB70E9" w:rsidRDefault="00365756" w:rsidP="00DC0CA7">
            <w:pPr>
              <w:pBdr>
                <w:bar w:val="single" w:sz="2" w:color="auto"/>
              </w:pBdr>
              <w:spacing w:after="0" w:line="240" w:lineRule="auto"/>
              <w:jc w:val="center"/>
              <w:rPr>
                <w:rFonts w:ascii="Times New Roman" w:hAnsi="Times New Roman"/>
                <w:sz w:val="32"/>
                <w:szCs w:val="32"/>
                <w:lang w:val="az-Latn-AZ"/>
              </w:rPr>
            </w:pPr>
            <w:r w:rsidRPr="00FB70E9">
              <w:rPr>
                <w:rFonts w:ascii="Times New Roman" w:hAnsi="Times New Roman"/>
                <w:sz w:val="32"/>
                <w:szCs w:val="32"/>
                <w:lang w:val="az-Latn-AZ"/>
              </w:rPr>
              <w:t>İnsan anatomiyası</w:t>
            </w:r>
          </w:p>
          <w:p w:rsidR="00365756" w:rsidRPr="00FB70E9" w:rsidRDefault="00365756" w:rsidP="00DC0CA7">
            <w:pPr>
              <w:pBdr>
                <w:bar w:val="single" w:sz="2" w:color="auto"/>
              </w:pBdr>
              <w:spacing w:after="0" w:line="240" w:lineRule="auto"/>
              <w:jc w:val="center"/>
              <w:rPr>
                <w:rFonts w:ascii="Times New Roman" w:hAnsi="Times New Roman"/>
                <w:sz w:val="32"/>
                <w:szCs w:val="32"/>
                <w:lang w:val="az-Latn-AZ"/>
              </w:rPr>
            </w:pPr>
            <w:r w:rsidRPr="00FB70E9">
              <w:rPr>
                <w:rFonts w:ascii="Times New Roman" w:hAnsi="Times New Roman"/>
                <w:sz w:val="32"/>
                <w:szCs w:val="32"/>
                <w:lang w:val="az-Latn-AZ"/>
              </w:rPr>
              <w:t>3241.01</w:t>
            </w:r>
          </w:p>
        </w:tc>
      </w:tr>
      <w:tr w:rsidR="00365756" w:rsidRPr="00FB70E9" w:rsidTr="00365756">
        <w:tc>
          <w:tcPr>
            <w:tcW w:w="1951" w:type="dxa"/>
            <w:shd w:val="clear" w:color="auto" w:fill="auto"/>
          </w:tcPr>
          <w:p w:rsidR="00365756" w:rsidRPr="00FB70E9" w:rsidRDefault="00365756" w:rsidP="00DC0CA7">
            <w:pPr>
              <w:pBdr>
                <w:bar w:val="single" w:sz="2" w:color="auto"/>
              </w:pBd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İcraçı</w:t>
            </w:r>
          </w:p>
        </w:tc>
        <w:tc>
          <w:tcPr>
            <w:tcW w:w="7655" w:type="dxa"/>
            <w:shd w:val="clear" w:color="auto" w:fill="auto"/>
          </w:tcPr>
          <w:p w:rsidR="00365756" w:rsidRPr="00FB70E9" w:rsidRDefault="00365756" w:rsidP="00DC0CA7">
            <w:pPr>
              <w:pBdr>
                <w:bar w:val="single" w:sz="2" w:color="auto"/>
              </w:pBdr>
              <w:spacing w:after="0" w:line="240" w:lineRule="auto"/>
              <w:jc w:val="center"/>
              <w:rPr>
                <w:rFonts w:ascii="Times New Roman" w:hAnsi="Times New Roman"/>
                <w:sz w:val="32"/>
                <w:szCs w:val="32"/>
                <w:lang w:val="az-Latn-AZ"/>
              </w:rPr>
            </w:pPr>
            <w:r w:rsidRPr="00FB70E9">
              <w:rPr>
                <w:rFonts w:ascii="Times New Roman" w:hAnsi="Times New Roman"/>
                <w:sz w:val="32"/>
                <w:szCs w:val="32"/>
                <w:lang w:val="az-Latn-AZ"/>
              </w:rPr>
              <w:t xml:space="preserve">Əliyeva Səbinə Aydın qızı </w:t>
            </w:r>
          </w:p>
        </w:tc>
      </w:tr>
      <w:tr w:rsidR="00365756" w:rsidRPr="00FB70E9" w:rsidTr="00365756">
        <w:tc>
          <w:tcPr>
            <w:tcW w:w="1951" w:type="dxa"/>
            <w:shd w:val="clear" w:color="auto" w:fill="auto"/>
          </w:tcPr>
          <w:p w:rsidR="00365756" w:rsidRPr="00FB70E9" w:rsidRDefault="00365756" w:rsidP="00DC0CA7">
            <w:pPr>
              <w:pBdr>
                <w:bar w:val="single" w:sz="2" w:color="auto"/>
              </w:pBd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Elmi rəhbər</w:t>
            </w:r>
          </w:p>
        </w:tc>
        <w:tc>
          <w:tcPr>
            <w:tcW w:w="7655" w:type="dxa"/>
            <w:shd w:val="clear" w:color="auto" w:fill="auto"/>
          </w:tcPr>
          <w:p w:rsidR="00365756" w:rsidRPr="00FB70E9" w:rsidRDefault="00365756" w:rsidP="00DC0CA7">
            <w:pPr>
              <w:pBdr>
                <w:bar w:val="single" w:sz="2" w:color="auto"/>
              </w:pBdr>
              <w:spacing w:after="0" w:line="240" w:lineRule="auto"/>
              <w:jc w:val="center"/>
              <w:rPr>
                <w:rFonts w:ascii="Times New Roman" w:hAnsi="Times New Roman"/>
                <w:sz w:val="32"/>
                <w:szCs w:val="32"/>
                <w:lang w:val="az-Latn-AZ"/>
              </w:rPr>
            </w:pPr>
            <w:r w:rsidRPr="00FB70E9">
              <w:rPr>
                <w:rFonts w:ascii="Times New Roman" w:hAnsi="Times New Roman"/>
                <w:sz w:val="32"/>
                <w:szCs w:val="32"/>
                <w:lang w:val="az-Latn-AZ"/>
              </w:rPr>
              <w:t>Rusiya Elmlər Akademiyasının akademiki, əməkdar elm xadimi, tibb elmləri doktoru, professor V.B.Şadlinski</w:t>
            </w:r>
          </w:p>
        </w:tc>
      </w:tr>
      <w:tr w:rsidR="00365756" w:rsidRPr="00FB70E9" w:rsidTr="00365756">
        <w:tc>
          <w:tcPr>
            <w:tcW w:w="1951" w:type="dxa"/>
            <w:shd w:val="clear" w:color="auto" w:fill="auto"/>
          </w:tcPr>
          <w:p w:rsidR="00365756" w:rsidRPr="00FB70E9" w:rsidRDefault="00365756" w:rsidP="00DC0CA7">
            <w:pPr>
              <w:pBdr>
                <w:bar w:val="single" w:sz="2" w:color="auto"/>
              </w:pBd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Şəhər və il</w:t>
            </w:r>
          </w:p>
        </w:tc>
        <w:tc>
          <w:tcPr>
            <w:tcW w:w="7655" w:type="dxa"/>
            <w:shd w:val="clear" w:color="auto" w:fill="auto"/>
          </w:tcPr>
          <w:p w:rsidR="00365756" w:rsidRPr="00FB70E9" w:rsidRDefault="00365756" w:rsidP="00DC0CA7">
            <w:pPr>
              <w:pBdr>
                <w:bar w:val="single" w:sz="2" w:color="auto"/>
              </w:pBdr>
              <w:spacing w:after="0" w:line="240" w:lineRule="auto"/>
              <w:jc w:val="center"/>
              <w:rPr>
                <w:rFonts w:ascii="Times New Roman" w:hAnsi="Times New Roman"/>
                <w:sz w:val="32"/>
                <w:szCs w:val="32"/>
                <w:lang w:val="az-Latn-AZ"/>
              </w:rPr>
            </w:pPr>
            <w:r w:rsidRPr="00FB70E9">
              <w:rPr>
                <w:rFonts w:ascii="Times New Roman" w:hAnsi="Times New Roman"/>
                <w:sz w:val="32"/>
                <w:szCs w:val="32"/>
                <w:lang w:val="az-Latn-AZ"/>
              </w:rPr>
              <w:t>Bakı 2017</w:t>
            </w:r>
          </w:p>
        </w:tc>
      </w:tr>
    </w:tbl>
    <w:p w:rsidR="00365756" w:rsidRPr="00FB70E9" w:rsidRDefault="00365756" w:rsidP="00365756">
      <w:pPr>
        <w:jc w:val="center"/>
        <w:rPr>
          <w:rFonts w:ascii="Times New Roman" w:hAnsi="Times New Roman"/>
          <w:sz w:val="28"/>
          <w:szCs w:val="28"/>
          <w:lang w:val="az-Latn-AZ"/>
        </w:rPr>
      </w:pPr>
    </w:p>
    <w:p w:rsidR="00365756" w:rsidRPr="00FB70E9" w:rsidRDefault="00365756" w:rsidP="00365756">
      <w:pPr>
        <w:jc w:val="center"/>
        <w:rPr>
          <w:rFonts w:ascii="Times New Roman" w:hAnsi="Times New Roman"/>
          <w:b/>
          <w:sz w:val="36"/>
          <w:szCs w:val="36"/>
          <w:lang w:val="az-Latn-AZ"/>
        </w:rPr>
      </w:pPr>
      <w:r w:rsidRPr="00FB70E9">
        <w:rPr>
          <w:rFonts w:ascii="Times New Roman" w:hAnsi="Times New Roman"/>
          <w:sz w:val="28"/>
          <w:szCs w:val="28"/>
          <w:lang w:val="az-Latn-AZ"/>
        </w:rPr>
        <w:br w:type="page"/>
      </w:r>
      <w:r w:rsidRPr="00FB70E9">
        <w:rPr>
          <w:rFonts w:ascii="Times New Roman" w:hAnsi="Times New Roman"/>
          <w:b/>
          <w:sz w:val="36"/>
          <w:szCs w:val="36"/>
          <w:lang w:val="az-Latn-AZ"/>
        </w:rPr>
        <w:lastRenderedPageBreak/>
        <w:t>TƏDQİQATIN MƏZMUNU</w:t>
      </w: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71"/>
      </w:tblGrid>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İşin adı</w:t>
            </w:r>
          </w:p>
        </w:tc>
        <w:tc>
          <w:tcPr>
            <w:tcW w:w="7871" w:type="dxa"/>
            <w:shd w:val="clear" w:color="auto" w:fill="auto"/>
          </w:tcPr>
          <w:p w:rsidR="00365756" w:rsidRPr="00FB70E9" w:rsidRDefault="00365756" w:rsidP="00DC0CA7">
            <w:pPr>
              <w:pBdr>
                <w:bar w:val="single" w:sz="2" w:color="auto"/>
              </w:pBdr>
              <w:spacing w:after="0" w:line="240" w:lineRule="auto"/>
              <w:ind w:left="-33"/>
              <w:jc w:val="center"/>
              <w:rPr>
                <w:rFonts w:ascii="Times New Roman" w:hAnsi="Times New Roman"/>
                <w:sz w:val="32"/>
                <w:szCs w:val="32"/>
                <w:lang w:val="az-Latn-AZ"/>
              </w:rPr>
            </w:pPr>
            <w:r w:rsidRPr="00FB70E9">
              <w:rPr>
                <w:rFonts w:ascii="Times New Roman" w:hAnsi="Times New Roman"/>
                <w:sz w:val="32"/>
                <w:szCs w:val="32"/>
                <w:lang w:val="az-Latn-AZ"/>
              </w:rPr>
              <w:t xml:space="preserve">İnsanın bətnxarici inkişafının müxtəlif yaş dövrlərində üz kəlləsinin asimmetriyası </w:t>
            </w: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İşin ideyası və referatı</w:t>
            </w:r>
          </w:p>
        </w:tc>
        <w:tc>
          <w:tcPr>
            <w:tcW w:w="7871" w:type="dxa"/>
            <w:shd w:val="clear" w:color="auto" w:fill="auto"/>
          </w:tcPr>
          <w:p w:rsidR="00365756" w:rsidRPr="00FB70E9" w:rsidRDefault="00365756" w:rsidP="00DC0CA7">
            <w:pPr>
              <w:spacing w:after="0" w:line="240" w:lineRule="auto"/>
              <w:jc w:val="both"/>
              <w:rPr>
                <w:rFonts w:ascii="Times New Roman" w:hAnsi="Times New Roman"/>
                <w:i/>
                <w:sz w:val="28"/>
                <w:szCs w:val="28"/>
                <w:lang w:val="az-Latn-AZ"/>
              </w:rPr>
            </w:pPr>
            <w:r w:rsidRPr="00FB70E9">
              <w:rPr>
                <w:rFonts w:ascii="Times New Roman" w:hAnsi="Times New Roman"/>
                <w:b/>
                <w:i/>
                <w:sz w:val="28"/>
                <w:szCs w:val="28"/>
                <w:lang w:val="az-Latn-AZ"/>
              </w:rPr>
              <w:t>Problem</w:t>
            </w:r>
            <w:r w:rsidRPr="00FB70E9">
              <w:rPr>
                <w:rFonts w:ascii="Times New Roman" w:hAnsi="Times New Roman"/>
                <w:i/>
                <w:sz w:val="28"/>
                <w:szCs w:val="28"/>
                <w:lang w:val="az-Latn-AZ"/>
              </w:rPr>
              <w:t xml:space="preserve"> – bətnxarici inkişafın müxtəlif yaş dövrlərinə aid insan kəllələrinin üz şöbəsində asimmetriya əlamətlərinin müəyyənləşdirilməsi. </w:t>
            </w:r>
          </w:p>
          <w:p w:rsidR="00365756" w:rsidRPr="00FB70E9" w:rsidRDefault="00365756" w:rsidP="00DC0CA7">
            <w:pPr>
              <w:spacing w:after="0" w:line="240" w:lineRule="auto"/>
              <w:jc w:val="both"/>
              <w:rPr>
                <w:rFonts w:ascii="Times New Roman" w:hAnsi="Times New Roman"/>
                <w:i/>
                <w:sz w:val="28"/>
                <w:szCs w:val="28"/>
                <w:lang w:val="az-Latn-AZ"/>
              </w:rPr>
            </w:pPr>
            <w:r w:rsidRPr="00FB70E9">
              <w:rPr>
                <w:rFonts w:ascii="Times New Roman" w:hAnsi="Times New Roman"/>
                <w:b/>
                <w:i/>
                <w:sz w:val="28"/>
                <w:szCs w:val="28"/>
                <w:lang w:val="az-Latn-AZ"/>
              </w:rPr>
              <w:t>Əsas məsələ (ideya)</w:t>
            </w:r>
            <w:r w:rsidRPr="00FB70E9">
              <w:rPr>
                <w:rFonts w:ascii="Times New Roman" w:hAnsi="Times New Roman"/>
                <w:i/>
                <w:sz w:val="28"/>
                <w:szCs w:val="28"/>
                <w:lang w:val="az-Latn-AZ"/>
              </w:rPr>
              <w:t xml:space="preserve"> – bətnxarici inkişafın müxtəlif yaş dövrlərinə aid insan kəllələrinin üz şöbəsinin yuxarı, aşağı və yan hissələrinin kraniometrik göstəriciləri sağ və sol tərəfdə nə dərəcədə fərqlənir? </w:t>
            </w:r>
          </w:p>
          <w:p w:rsidR="00365756" w:rsidRPr="00FB70E9" w:rsidRDefault="00365756" w:rsidP="00DC0CA7">
            <w:pPr>
              <w:spacing w:after="0" w:line="240" w:lineRule="auto"/>
              <w:jc w:val="both"/>
              <w:rPr>
                <w:rFonts w:ascii="Times New Roman" w:hAnsi="Times New Roman"/>
                <w:i/>
                <w:sz w:val="28"/>
                <w:szCs w:val="28"/>
                <w:lang w:val="az-Latn-AZ"/>
              </w:rPr>
            </w:pPr>
            <w:r w:rsidRPr="00FB70E9">
              <w:rPr>
                <w:rFonts w:ascii="Times New Roman" w:hAnsi="Times New Roman"/>
                <w:b/>
                <w:i/>
                <w:sz w:val="28"/>
                <w:szCs w:val="28"/>
                <w:lang w:val="az-Latn-AZ"/>
              </w:rPr>
              <w:t>Üsullar</w:t>
            </w:r>
            <w:r>
              <w:rPr>
                <w:rFonts w:ascii="Times New Roman" w:hAnsi="Times New Roman"/>
                <w:i/>
                <w:sz w:val="28"/>
                <w:szCs w:val="28"/>
                <w:lang w:val="az-Latn-AZ"/>
              </w:rPr>
              <w:t xml:space="preserve"> – mövzu üzrə araşdırma aparmaq </w:t>
            </w:r>
            <w:r w:rsidRPr="00FB70E9">
              <w:rPr>
                <w:rFonts w:ascii="Times New Roman" w:hAnsi="Times New Roman"/>
                <w:i/>
                <w:sz w:val="28"/>
                <w:szCs w:val="28"/>
                <w:lang w:val="az-Latn-AZ"/>
              </w:rPr>
              <w:t>üçün bətnxarici inkişafın müxtəlif yaş dövrlərinə aid 150 insan  kəllə</w:t>
            </w:r>
            <w:r>
              <w:rPr>
                <w:rFonts w:ascii="Times New Roman" w:hAnsi="Times New Roman"/>
                <w:i/>
                <w:sz w:val="28"/>
                <w:szCs w:val="28"/>
                <w:lang w:val="az-Latn-AZ"/>
              </w:rPr>
              <w:t>s</w:t>
            </w:r>
            <w:r w:rsidRPr="00FB70E9">
              <w:rPr>
                <w:rFonts w:ascii="Times New Roman" w:hAnsi="Times New Roman"/>
                <w:i/>
                <w:sz w:val="28"/>
                <w:szCs w:val="28"/>
                <w:lang w:val="az-Latn-AZ"/>
              </w:rPr>
              <w:t>ində,  hə</w:t>
            </w:r>
            <w:r>
              <w:rPr>
                <w:rFonts w:ascii="Times New Roman" w:hAnsi="Times New Roman"/>
                <w:i/>
                <w:sz w:val="28"/>
                <w:szCs w:val="28"/>
                <w:lang w:val="az-Latn-AZ"/>
              </w:rPr>
              <w:t>mçinin eyni</w:t>
            </w:r>
            <w:r w:rsidRPr="00FB70E9">
              <w:rPr>
                <w:rFonts w:ascii="Times New Roman" w:hAnsi="Times New Roman"/>
                <w:i/>
                <w:sz w:val="28"/>
                <w:szCs w:val="28"/>
                <w:lang w:val="az-Latn-AZ"/>
              </w:rPr>
              <w:t xml:space="preserve"> yaş dövrlərinə aid  150 </w:t>
            </w:r>
            <w:r>
              <w:rPr>
                <w:rFonts w:ascii="Times New Roman" w:hAnsi="Times New Roman"/>
                <w:i/>
                <w:sz w:val="28"/>
                <w:szCs w:val="28"/>
                <w:lang w:val="az-Latn-AZ"/>
              </w:rPr>
              <w:t xml:space="preserve">canlı </w:t>
            </w:r>
            <w:r w:rsidRPr="00FB70E9">
              <w:rPr>
                <w:rFonts w:ascii="Times New Roman" w:hAnsi="Times New Roman"/>
                <w:i/>
                <w:sz w:val="28"/>
                <w:szCs w:val="28"/>
                <w:lang w:val="az-Latn-AZ"/>
              </w:rPr>
              <w:t>insanın üz nahiyəsinin fotoşəkilləri üzərində kraniometrik ölçmələr aparılacaq, 50 ədəd rentgenoqram, 30 ədə</w:t>
            </w:r>
            <w:r>
              <w:rPr>
                <w:rFonts w:ascii="Times New Roman" w:hAnsi="Times New Roman"/>
                <w:i/>
                <w:sz w:val="28"/>
                <w:szCs w:val="28"/>
                <w:lang w:val="az-Latn-AZ"/>
              </w:rPr>
              <w:t>d kompyu</w:t>
            </w:r>
            <w:r w:rsidRPr="00FB70E9">
              <w:rPr>
                <w:rFonts w:ascii="Times New Roman" w:hAnsi="Times New Roman"/>
                <w:i/>
                <w:sz w:val="28"/>
                <w:szCs w:val="28"/>
                <w:lang w:val="az-Latn-AZ"/>
              </w:rPr>
              <w:t xml:space="preserve">ter və </w:t>
            </w:r>
            <w:r>
              <w:rPr>
                <w:rFonts w:ascii="Times New Roman" w:hAnsi="Times New Roman"/>
                <w:i/>
                <w:sz w:val="28"/>
                <w:szCs w:val="28"/>
                <w:lang w:val="az-Latn-AZ"/>
              </w:rPr>
              <w:t xml:space="preserve"> maqnit-rezonans tomoqramlar təhlil</w:t>
            </w:r>
            <w:r w:rsidRPr="00FB70E9">
              <w:rPr>
                <w:rFonts w:ascii="Times New Roman" w:hAnsi="Times New Roman"/>
                <w:i/>
                <w:sz w:val="28"/>
                <w:szCs w:val="28"/>
                <w:lang w:val="az-Latn-AZ"/>
              </w:rPr>
              <w:t xml:space="preserve"> olunacaqdır. Üzün sağ və sol yarısına dair uyğun nəticələr müqayisə ediləcəkdir. Alınan nəticələrə görə </w:t>
            </w:r>
            <w:r w:rsidRPr="00FB70E9">
              <w:rPr>
                <w:rFonts w:ascii="Times New Roman" w:hAnsi="Times New Roman"/>
                <w:bCs/>
                <w:i/>
                <w:sz w:val="28"/>
                <w:szCs w:val="28"/>
                <w:lang w:val="az-Latn-AZ"/>
              </w:rPr>
              <w:t>insanın bətnxarici inkişafının müxtəlif yaş dövrlərində üz kəlləsi</w:t>
            </w:r>
            <w:r>
              <w:rPr>
                <w:rFonts w:ascii="Times New Roman" w:hAnsi="Times New Roman"/>
                <w:bCs/>
                <w:i/>
                <w:sz w:val="28"/>
                <w:szCs w:val="28"/>
                <w:lang w:val="az-Latn-AZ"/>
              </w:rPr>
              <w:t>nin asimmetriyasının rast</w:t>
            </w:r>
            <w:r w:rsidRPr="00FB70E9">
              <w:rPr>
                <w:rFonts w:ascii="Times New Roman" w:hAnsi="Times New Roman"/>
                <w:bCs/>
                <w:i/>
                <w:sz w:val="28"/>
                <w:szCs w:val="28"/>
                <w:lang w:val="az-Latn-AZ"/>
              </w:rPr>
              <w:t>gəlmə tezliyi və dəyiş</w:t>
            </w:r>
            <w:r>
              <w:rPr>
                <w:rFonts w:ascii="Times New Roman" w:hAnsi="Times New Roman"/>
                <w:bCs/>
                <w:i/>
                <w:sz w:val="28"/>
                <w:szCs w:val="28"/>
                <w:lang w:val="az-Latn-AZ"/>
              </w:rPr>
              <w:t>iklik</w:t>
            </w:r>
            <w:r w:rsidRPr="00FB70E9">
              <w:rPr>
                <w:rFonts w:ascii="Times New Roman" w:hAnsi="Times New Roman"/>
                <w:bCs/>
                <w:i/>
                <w:sz w:val="28"/>
                <w:szCs w:val="28"/>
                <w:lang w:val="az-Latn-AZ"/>
              </w:rPr>
              <w:t xml:space="preserve"> hüdudları, üz kəlləsinin müxtəlif formalarında asimmetriyanın ifadəlik dərəcəsi, </w:t>
            </w:r>
            <w:r w:rsidRPr="00FB70E9">
              <w:rPr>
                <w:rFonts w:ascii="Times New Roman" w:hAnsi="Times New Roman"/>
                <w:i/>
                <w:sz w:val="28"/>
                <w:szCs w:val="28"/>
                <w:lang w:val="az-Latn-AZ"/>
              </w:rPr>
              <w:t>üzün yumşaq toxumalarının asimmetriyası ilə onun sümük strukturlarının asimmetriyası arasında fərqlər ortaya çıxarılacaqdır.</w:t>
            </w:r>
          </w:p>
          <w:p w:rsidR="00365756" w:rsidRPr="00FB70E9" w:rsidRDefault="00365756" w:rsidP="00DC0CA7">
            <w:pPr>
              <w:spacing w:after="0" w:line="240" w:lineRule="auto"/>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Açar sözlər</w:t>
            </w:r>
          </w:p>
        </w:tc>
        <w:tc>
          <w:tcPr>
            <w:tcW w:w="7871" w:type="dxa"/>
            <w:shd w:val="clear" w:color="auto" w:fill="auto"/>
          </w:tcPr>
          <w:p w:rsidR="00365756" w:rsidRPr="00FB70E9" w:rsidRDefault="00365756" w:rsidP="00DC0CA7">
            <w:pPr>
              <w:spacing w:after="0" w:line="240" w:lineRule="auto"/>
              <w:jc w:val="both"/>
              <w:rPr>
                <w:rFonts w:ascii="Times New Roman" w:hAnsi="Times New Roman"/>
                <w:sz w:val="28"/>
                <w:szCs w:val="28"/>
                <w:lang w:val="az-Latn-AZ"/>
              </w:rPr>
            </w:pPr>
            <w:r w:rsidRPr="00FB70E9">
              <w:rPr>
                <w:rFonts w:ascii="Times New Roman" w:hAnsi="Times New Roman"/>
                <w:sz w:val="28"/>
                <w:szCs w:val="28"/>
                <w:lang w:val="az-Latn-AZ"/>
              </w:rPr>
              <w:t>Asimmetriya, insanın bətnxarici inkişafının müxtəlif yaş dövrləri, üz kəlləsi</w:t>
            </w:r>
            <w:r>
              <w:rPr>
                <w:rFonts w:ascii="Times New Roman" w:hAnsi="Times New Roman"/>
                <w:sz w:val="28"/>
                <w:szCs w:val="28"/>
                <w:lang w:val="az-Latn-AZ"/>
              </w:rPr>
              <w:t>,kraniometriya.</w:t>
            </w:r>
            <w:r w:rsidRPr="00FB70E9">
              <w:rPr>
                <w:rFonts w:ascii="Times New Roman" w:hAnsi="Times New Roman"/>
                <w:sz w:val="28"/>
                <w:szCs w:val="28"/>
                <w:lang w:val="az-Latn-AZ"/>
              </w:rPr>
              <w:t xml:space="preserve">  </w:t>
            </w:r>
          </w:p>
          <w:p w:rsidR="00365756" w:rsidRPr="00FB70E9" w:rsidRDefault="00365756" w:rsidP="00DC0CA7">
            <w:pPr>
              <w:spacing w:after="0" w:line="240" w:lineRule="auto"/>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İşin xarakteri</w:t>
            </w:r>
          </w:p>
        </w:tc>
        <w:tc>
          <w:tcPr>
            <w:tcW w:w="7871" w:type="dxa"/>
            <w:shd w:val="clear" w:color="auto" w:fill="auto"/>
          </w:tcPr>
          <w:p w:rsidR="00365756" w:rsidRPr="00FB70E9" w:rsidRDefault="00365756" w:rsidP="00DC0CA7">
            <w:pPr>
              <w:spacing w:after="0" w:line="240" w:lineRule="auto"/>
              <w:jc w:val="both"/>
              <w:rPr>
                <w:rFonts w:ascii="Times New Roman" w:hAnsi="Times New Roman"/>
                <w:sz w:val="28"/>
                <w:szCs w:val="28"/>
                <w:lang w:val="az-Latn-AZ"/>
              </w:rPr>
            </w:pPr>
            <w:r w:rsidRPr="00FB70E9">
              <w:rPr>
                <w:rFonts w:ascii="Times New Roman" w:hAnsi="Times New Roman"/>
                <w:sz w:val="28"/>
                <w:szCs w:val="28"/>
                <w:lang w:val="az-Latn-AZ"/>
              </w:rPr>
              <w:t>Fundamental</w:t>
            </w:r>
          </w:p>
          <w:p w:rsidR="00365756" w:rsidRPr="00FB70E9" w:rsidRDefault="00365756" w:rsidP="00DC0CA7">
            <w:pPr>
              <w:spacing w:after="0" w:line="240" w:lineRule="auto"/>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Sənədin növü</w:t>
            </w:r>
          </w:p>
        </w:tc>
        <w:tc>
          <w:tcPr>
            <w:tcW w:w="7871" w:type="dxa"/>
            <w:shd w:val="clear" w:color="auto" w:fill="auto"/>
          </w:tcPr>
          <w:p w:rsidR="00365756" w:rsidRPr="00FB70E9" w:rsidRDefault="00365756" w:rsidP="00DC0CA7">
            <w:pPr>
              <w:spacing w:after="0" w:line="240" w:lineRule="auto"/>
              <w:jc w:val="both"/>
              <w:rPr>
                <w:rFonts w:ascii="Times New Roman" w:hAnsi="Times New Roman"/>
                <w:sz w:val="28"/>
                <w:szCs w:val="28"/>
                <w:lang w:val="az-Latn-AZ"/>
              </w:rPr>
            </w:pPr>
            <w:r>
              <w:rPr>
                <w:rFonts w:ascii="Times New Roman" w:hAnsi="Times New Roman"/>
                <w:sz w:val="28"/>
                <w:szCs w:val="28"/>
                <w:lang w:val="az-Latn-AZ"/>
              </w:rPr>
              <w:t>Tibb üzrə fəlsəfə doktoru</w:t>
            </w:r>
            <w:r w:rsidRPr="00FB70E9">
              <w:rPr>
                <w:rFonts w:ascii="Times New Roman" w:hAnsi="Times New Roman"/>
                <w:sz w:val="28"/>
                <w:szCs w:val="28"/>
                <w:lang w:val="az-Latn-AZ"/>
              </w:rPr>
              <w:t xml:space="preserve"> dissertasiyasının annotasiyası</w:t>
            </w:r>
          </w:p>
          <w:p w:rsidR="00365756" w:rsidRPr="00FB70E9" w:rsidRDefault="00365756" w:rsidP="00DC0CA7">
            <w:pPr>
              <w:spacing w:after="0" w:line="240" w:lineRule="auto"/>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Aktuallığı</w:t>
            </w:r>
          </w:p>
        </w:tc>
        <w:tc>
          <w:tcPr>
            <w:tcW w:w="7871" w:type="dxa"/>
            <w:shd w:val="clear" w:color="auto" w:fill="auto"/>
          </w:tcPr>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Bütün dövrlərdə üzdə müşahidə edilən asimmetriya əlamətləri incəsənət xadimləri, anatomlar, psixoloqlar, üz-çənə cərrahlar</w:t>
            </w:r>
            <w:r>
              <w:rPr>
                <w:rFonts w:ascii="Times New Roman" w:hAnsi="Times New Roman"/>
                <w:sz w:val="28"/>
                <w:szCs w:val="28"/>
                <w:lang w:val="az-Latn-AZ"/>
              </w:rPr>
              <w:t>ı</w:t>
            </w:r>
            <w:r w:rsidRPr="00FB70E9">
              <w:rPr>
                <w:rFonts w:ascii="Times New Roman" w:hAnsi="Times New Roman"/>
                <w:sz w:val="28"/>
                <w:szCs w:val="28"/>
                <w:lang w:val="az-Latn-AZ"/>
              </w:rPr>
              <w:t xml:space="preserve">, stomatoloqlar, dermatoloqlar üçün böyük maraq kəsb etmişdir  [23]. Müasir dövrdə isə üzün asimmetriyası barədə olan məlumatlardan həm də şəxsin eyniləşdirilməsinə əsaslanan yüksək etibarlı müdafiə sistemlərinin yaradılmasında istifadə olunur [12]. </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Asimmetriya müasir insan üzü üçün xarakterikdir və onun fərdiliyini üzə çıxaran əlamətlərdən biridir [1;14]</w:t>
            </w:r>
            <w:r>
              <w:rPr>
                <w:rFonts w:ascii="Times New Roman" w:hAnsi="Times New Roman"/>
                <w:sz w:val="28"/>
                <w:szCs w:val="28"/>
                <w:lang w:val="az-Latn-AZ"/>
              </w:rPr>
              <w:t>. Lakin</w:t>
            </w:r>
            <w:r w:rsidRPr="00FB70E9">
              <w:rPr>
                <w:rFonts w:ascii="Times New Roman" w:hAnsi="Times New Roman"/>
                <w:sz w:val="28"/>
                <w:szCs w:val="28"/>
                <w:lang w:val="az-Latn-AZ"/>
              </w:rPr>
              <w:t xml:space="preserve">  müasir dövrdə </w:t>
            </w:r>
            <w:r>
              <w:rPr>
                <w:rFonts w:ascii="Times New Roman" w:hAnsi="Times New Roman"/>
                <w:sz w:val="28"/>
                <w:szCs w:val="28"/>
                <w:lang w:val="az-Latn-AZ"/>
              </w:rPr>
              <w:t xml:space="preserve">insan </w:t>
            </w:r>
            <w:r w:rsidRPr="00FB70E9">
              <w:rPr>
                <w:rFonts w:ascii="Times New Roman" w:hAnsi="Times New Roman"/>
                <w:sz w:val="28"/>
                <w:szCs w:val="28"/>
                <w:lang w:val="az-Latn-AZ"/>
              </w:rPr>
              <w:t>üzün</w:t>
            </w:r>
            <w:r>
              <w:rPr>
                <w:rFonts w:ascii="Times New Roman" w:hAnsi="Times New Roman"/>
                <w:sz w:val="28"/>
                <w:szCs w:val="28"/>
                <w:lang w:val="az-Latn-AZ"/>
              </w:rPr>
              <w:t>ün</w:t>
            </w:r>
            <w:r w:rsidRPr="00FB70E9">
              <w:rPr>
                <w:rFonts w:ascii="Times New Roman" w:hAnsi="Times New Roman"/>
                <w:sz w:val="28"/>
                <w:szCs w:val="28"/>
                <w:lang w:val="az-Latn-AZ"/>
              </w:rPr>
              <w:t xml:space="preserve"> asimmetriyasının aktiv öyrənilməsi yalnız </w:t>
            </w:r>
            <w:r w:rsidRPr="00FB70E9">
              <w:rPr>
                <w:rFonts w:ascii="Times New Roman" w:hAnsi="Times New Roman"/>
                <w:sz w:val="28"/>
                <w:szCs w:val="28"/>
                <w:lang w:val="az-Latn-AZ"/>
              </w:rPr>
              <w:lastRenderedPageBreak/>
              <w:t>ilkin mərhələ</w:t>
            </w:r>
            <w:r>
              <w:rPr>
                <w:rFonts w:ascii="Times New Roman" w:hAnsi="Times New Roman"/>
                <w:sz w:val="28"/>
                <w:szCs w:val="28"/>
                <w:lang w:val="az-Latn-AZ"/>
              </w:rPr>
              <w:t>iər</w:t>
            </w:r>
            <w:r w:rsidRPr="00FB70E9">
              <w:rPr>
                <w:rFonts w:ascii="Times New Roman" w:hAnsi="Times New Roman"/>
                <w:sz w:val="28"/>
                <w:szCs w:val="28"/>
                <w:lang w:val="az-Latn-AZ"/>
              </w:rPr>
              <w:t xml:space="preserve">dədir [12]. </w:t>
            </w:r>
          </w:p>
          <w:p w:rsidR="00365756" w:rsidRPr="00FB70E9" w:rsidRDefault="00365756" w:rsidP="00DC0CA7">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Əldə olunan ədəbiyyat məlumatlarından ü</w:t>
            </w:r>
            <w:r w:rsidRPr="00FB70E9">
              <w:rPr>
                <w:rFonts w:ascii="Times New Roman" w:hAnsi="Times New Roman"/>
                <w:sz w:val="28"/>
                <w:szCs w:val="28"/>
                <w:lang w:val="az-Latn-AZ"/>
              </w:rPr>
              <w:t>zün həm yumşaq toxumalarında, həm d</w:t>
            </w:r>
            <w:r>
              <w:rPr>
                <w:rFonts w:ascii="Times New Roman" w:hAnsi="Times New Roman"/>
                <w:sz w:val="28"/>
                <w:szCs w:val="28"/>
                <w:lang w:val="az-Latn-AZ"/>
              </w:rPr>
              <w:t xml:space="preserve">ə üz </w:t>
            </w:r>
            <w:r w:rsidRPr="00FB70E9">
              <w:rPr>
                <w:rFonts w:ascii="Times New Roman" w:hAnsi="Times New Roman"/>
                <w:sz w:val="28"/>
                <w:szCs w:val="28"/>
                <w:lang w:val="az-Latn-AZ"/>
              </w:rPr>
              <w:t xml:space="preserve"> kəllə</w:t>
            </w:r>
            <w:r>
              <w:rPr>
                <w:rFonts w:ascii="Times New Roman" w:hAnsi="Times New Roman"/>
                <w:sz w:val="28"/>
                <w:szCs w:val="28"/>
                <w:lang w:val="az-Latn-AZ"/>
              </w:rPr>
              <w:t>si</w:t>
            </w:r>
            <w:r w:rsidRPr="00FB70E9">
              <w:rPr>
                <w:rFonts w:ascii="Times New Roman" w:hAnsi="Times New Roman"/>
                <w:sz w:val="28"/>
                <w:szCs w:val="28"/>
                <w:lang w:val="az-Latn-AZ"/>
              </w:rPr>
              <w:t xml:space="preserve"> sümüklərində baş verən dəyişikliklər asimmetriyaya səbə</w:t>
            </w:r>
            <w:r>
              <w:rPr>
                <w:rFonts w:ascii="Times New Roman" w:hAnsi="Times New Roman"/>
                <w:sz w:val="28"/>
                <w:szCs w:val="28"/>
                <w:lang w:val="az-Latn-AZ"/>
              </w:rPr>
              <w:t>b ola bilir</w:t>
            </w:r>
            <w:r w:rsidRPr="00FB70E9">
              <w:rPr>
                <w:rFonts w:ascii="Times New Roman" w:hAnsi="Times New Roman"/>
                <w:sz w:val="28"/>
                <w:szCs w:val="28"/>
                <w:lang w:val="az-Latn-AZ"/>
              </w:rPr>
              <w:t xml:space="preserve">. Hal-hazırda üzün yumşaq toxumalarında gedən dəyişikliklərə çoxsaylı tədqiqat işlərinin [21;25;26;30] həsr olunmasına baxmayaraq kəllənin müxtəlif formalarında və müxtəlif yaş dövrlərində üzün sümük strukturlarında baş verən dəyişikliklər az öyrənilmişdir [12;16;34;37]  Üzün skeletində kosmetik və estetik baxımdan göz yuvaları, xarici burun, əng və çənə sümükləri  mərkəzi yeri tutur ki, bu sümük strukturlarının forma və ölçüləri üzdə asimmetriyanın formalaşmasında əhəmiyyətli rol oynayır  [2;5;24] </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Baxmayaraq ki, üzün asimmetriyasının diaqnostikası ciddi çətinliklər</w:t>
            </w:r>
            <w:r>
              <w:rPr>
                <w:rFonts w:ascii="Times New Roman" w:hAnsi="Times New Roman"/>
                <w:sz w:val="28"/>
                <w:szCs w:val="28"/>
                <w:lang w:val="az-Latn-AZ"/>
              </w:rPr>
              <w:t xml:space="preserve"> yaratmır, bu anomaliyanın rast</w:t>
            </w:r>
            <w:r w:rsidRPr="00FB70E9">
              <w:rPr>
                <w:rFonts w:ascii="Times New Roman" w:hAnsi="Times New Roman"/>
                <w:sz w:val="28"/>
                <w:szCs w:val="28"/>
                <w:lang w:val="az-Latn-AZ"/>
              </w:rPr>
              <w:t>gəlmə tezliyi və etiologiyası haqqında alimlərin fikirləri müxtəlifdir.  Belə ki, Богатырьков</w:t>
            </w:r>
            <w:r>
              <w:rPr>
                <w:rFonts w:ascii="Times New Roman" w:hAnsi="Times New Roman"/>
                <w:sz w:val="28"/>
                <w:szCs w:val="28"/>
                <w:lang w:val="az-Latn-AZ"/>
              </w:rPr>
              <w:t xml:space="preserve"> Д.В.</w:t>
            </w:r>
            <w:r w:rsidRPr="00FB70E9">
              <w:rPr>
                <w:rFonts w:ascii="Times New Roman" w:hAnsi="Times New Roman"/>
                <w:sz w:val="28"/>
                <w:szCs w:val="28"/>
                <w:lang w:val="az-Latn-AZ"/>
              </w:rPr>
              <w:t xml:space="preserve"> и др. (2003) </w:t>
            </w:r>
            <w:r>
              <w:rPr>
                <w:rFonts w:ascii="Times New Roman" w:hAnsi="Times New Roman"/>
                <w:sz w:val="28"/>
                <w:szCs w:val="28"/>
                <w:lang w:val="az-Latn-AZ"/>
              </w:rPr>
              <w:t xml:space="preserve">tərəfindən qeyd edilən </w:t>
            </w:r>
            <w:r w:rsidRPr="00FB70E9">
              <w:rPr>
                <w:rFonts w:ascii="Times New Roman" w:hAnsi="Times New Roman"/>
                <w:sz w:val="28"/>
                <w:szCs w:val="28"/>
                <w:lang w:val="az-Latn-AZ"/>
              </w:rPr>
              <w:t>mə</w:t>
            </w:r>
            <w:r>
              <w:rPr>
                <w:rFonts w:ascii="Times New Roman" w:hAnsi="Times New Roman"/>
                <w:sz w:val="28"/>
                <w:szCs w:val="28"/>
                <w:lang w:val="az-Latn-AZ"/>
              </w:rPr>
              <w:t>lumat</w:t>
            </w:r>
            <w:r w:rsidRPr="00FB70E9">
              <w:rPr>
                <w:rFonts w:ascii="Times New Roman" w:hAnsi="Times New Roman"/>
                <w:sz w:val="28"/>
                <w:szCs w:val="28"/>
                <w:lang w:val="az-Latn-AZ"/>
              </w:rPr>
              <w:t>a əsasən üzün asimmetriyası 1,3-2% hal</w:t>
            </w:r>
            <w:r>
              <w:rPr>
                <w:rFonts w:ascii="Times New Roman" w:hAnsi="Times New Roman"/>
                <w:sz w:val="28"/>
                <w:szCs w:val="28"/>
                <w:lang w:val="az-Latn-AZ"/>
              </w:rPr>
              <w:t>lar</w:t>
            </w:r>
            <w:r w:rsidRPr="00FB70E9">
              <w:rPr>
                <w:rFonts w:ascii="Times New Roman" w:hAnsi="Times New Roman"/>
                <w:sz w:val="28"/>
                <w:szCs w:val="28"/>
                <w:lang w:val="az-Latn-AZ"/>
              </w:rPr>
              <w:t xml:space="preserve">da rast gəlinir [3]. Şimali Karolina Universitetinin alimlərinin tədqiqatına əsasən yoxlanılan insanların 34%-də kəskin asimmetriya əlamətləri aşkar olunur [34] </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Kəllənin üz hissəsinin asimmetriyası əsasən bu nahiyənin zədələri və inkişaf qüsurları olan insanlarda müşahidə edilir. Ədəbiyyat məlumatlarına əsasən üz-çənə nahiyəsinin zədələnmələri</w:t>
            </w:r>
            <w:r>
              <w:rPr>
                <w:rFonts w:ascii="Times New Roman" w:hAnsi="Times New Roman"/>
                <w:sz w:val="28"/>
                <w:szCs w:val="28"/>
                <w:lang w:val="az-Latn-AZ"/>
              </w:rPr>
              <w:t>n</w:t>
            </w:r>
            <w:r w:rsidRPr="00FB70E9">
              <w:rPr>
                <w:rFonts w:ascii="Times New Roman" w:hAnsi="Times New Roman"/>
                <w:sz w:val="28"/>
                <w:szCs w:val="28"/>
                <w:lang w:val="az-Latn-AZ"/>
              </w:rPr>
              <w:t>dən sonra 15-25% hallarda üzün asimmetriyasına gətirib çıxaran ağırlaşmalar müşahidə edilir [10]. Ümumdünya Səhiyyə Təşkilatının məlumatına görə üz kəlləsi</w:t>
            </w:r>
            <w:r>
              <w:rPr>
                <w:rFonts w:ascii="Times New Roman" w:hAnsi="Times New Roman"/>
                <w:sz w:val="28"/>
                <w:szCs w:val="28"/>
                <w:lang w:val="az-Latn-AZ"/>
              </w:rPr>
              <w:t>nin inkişaf qüsurları rast</w:t>
            </w:r>
            <w:r w:rsidRPr="00FB70E9">
              <w:rPr>
                <w:rFonts w:ascii="Times New Roman" w:hAnsi="Times New Roman"/>
                <w:sz w:val="28"/>
                <w:szCs w:val="28"/>
                <w:lang w:val="az-Latn-AZ"/>
              </w:rPr>
              <w:t>gəlinmə</w:t>
            </w:r>
            <w:r>
              <w:rPr>
                <w:rFonts w:ascii="Times New Roman" w:hAnsi="Times New Roman"/>
                <w:sz w:val="28"/>
                <w:szCs w:val="28"/>
                <w:lang w:val="az-Latn-AZ"/>
              </w:rPr>
              <w:t xml:space="preserve"> tezliyinə</w:t>
            </w:r>
            <w:r w:rsidRPr="00FB70E9">
              <w:rPr>
                <w:rFonts w:ascii="Times New Roman" w:hAnsi="Times New Roman"/>
                <w:sz w:val="28"/>
                <w:szCs w:val="28"/>
                <w:lang w:val="az-Latn-AZ"/>
              </w:rPr>
              <w:t xml:space="preserve"> görə bütün anomaliyalar arasında 3-cü yeri tutur, diridoğulmuş uşaqların 7%-də isə üzün deformasiyasına səbəb olan anomaliya və eybəcərliklər müşahidə edilir [4]. </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İrsiyyət və çeynəmə əzələlərinin funksiyasının birtərəfli pozulması da üzün asimmetriyasının yaranma səbəblərindən hesab edilir [35]. Üzün asimmetriyasının əmələ gəlməsinin digər səbəbləri içərisində kəllə</w:t>
            </w:r>
            <w:r>
              <w:rPr>
                <w:rFonts w:ascii="Times New Roman" w:hAnsi="Times New Roman"/>
                <w:sz w:val="28"/>
                <w:szCs w:val="28"/>
                <w:lang w:val="az-Latn-AZ"/>
              </w:rPr>
              <w:t>nin sümük strukturlarının qeyr-</w:t>
            </w:r>
            <w:r w:rsidRPr="00FB70E9">
              <w:rPr>
                <w:rFonts w:ascii="Times New Roman" w:hAnsi="Times New Roman"/>
                <w:sz w:val="28"/>
                <w:szCs w:val="28"/>
                <w:lang w:val="az-Latn-AZ"/>
              </w:rPr>
              <w:t xml:space="preserve"> bərabər inkişafı [3</w:t>
            </w:r>
            <w:r w:rsidRPr="00365756">
              <w:rPr>
                <w:rFonts w:ascii="Times New Roman" w:hAnsi="Times New Roman"/>
                <w:sz w:val="28"/>
                <w:szCs w:val="28"/>
                <w:lang w:val="az-Latn-AZ"/>
              </w:rPr>
              <w:t>3</w:t>
            </w:r>
            <w:r w:rsidRPr="00FB70E9">
              <w:rPr>
                <w:rFonts w:ascii="Times New Roman" w:hAnsi="Times New Roman"/>
                <w:sz w:val="28"/>
                <w:szCs w:val="28"/>
                <w:lang w:val="az-Latn-AZ"/>
              </w:rPr>
              <w:t>], süd və ya daimi dişlərin erkən itirilməsi,</w:t>
            </w:r>
            <w:r w:rsidRPr="00365756">
              <w:rPr>
                <w:lang w:val="az-Latn-AZ"/>
              </w:rPr>
              <w:t xml:space="preserve"> </w:t>
            </w:r>
            <w:r w:rsidRPr="00FB70E9">
              <w:rPr>
                <w:rFonts w:ascii="Times New Roman" w:hAnsi="Times New Roman"/>
                <w:sz w:val="28"/>
                <w:szCs w:val="28"/>
                <w:lang w:val="az-Latn-AZ"/>
              </w:rPr>
              <w:t>əmzik əvəzinə barmaqları sorma kimi zərərli vərdişlər [2</w:t>
            </w:r>
            <w:r w:rsidRPr="00365756">
              <w:rPr>
                <w:rFonts w:ascii="Times New Roman" w:hAnsi="Times New Roman"/>
                <w:sz w:val="28"/>
                <w:szCs w:val="28"/>
                <w:lang w:val="az-Latn-AZ"/>
              </w:rPr>
              <w:t>7</w:t>
            </w:r>
            <w:r w:rsidRPr="00FB70E9">
              <w:rPr>
                <w:rFonts w:ascii="Times New Roman" w:hAnsi="Times New Roman"/>
                <w:sz w:val="28"/>
                <w:szCs w:val="28"/>
                <w:lang w:val="az-Latn-AZ"/>
              </w:rPr>
              <w:t>], çeynəmənin birtərəfli olması, diş sıralarının düzgün olmaması [</w:t>
            </w:r>
            <w:r w:rsidRPr="00365756">
              <w:rPr>
                <w:rFonts w:ascii="Times New Roman" w:hAnsi="Times New Roman"/>
                <w:sz w:val="28"/>
                <w:szCs w:val="28"/>
                <w:lang w:val="az-Latn-AZ"/>
              </w:rPr>
              <w:t>32</w:t>
            </w:r>
            <w:r w:rsidRPr="00FB70E9">
              <w:rPr>
                <w:rFonts w:ascii="Times New Roman" w:hAnsi="Times New Roman"/>
                <w:sz w:val="28"/>
                <w:szCs w:val="28"/>
                <w:lang w:val="az-Latn-AZ"/>
              </w:rPr>
              <w:t xml:space="preserve">] qeyd edilir.  </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Üzün yumşaq toxumaları müəyyən dövrə qədər sümük strukturlarının qeyri bərabər inkişafını gizlətdiyi üçün fərdi asimmetriya əlamətləri ilə patoloji asimmetriyanın başlanğıc mərhələsi arasında</w:t>
            </w:r>
            <w:r>
              <w:rPr>
                <w:rFonts w:ascii="Times New Roman" w:hAnsi="Times New Roman"/>
                <w:sz w:val="28"/>
                <w:szCs w:val="28"/>
                <w:lang w:val="az-Latn-AZ"/>
              </w:rPr>
              <w:t xml:space="preserve">kı </w:t>
            </w:r>
            <w:r w:rsidRPr="00FB70E9">
              <w:rPr>
                <w:rFonts w:ascii="Times New Roman" w:hAnsi="Times New Roman"/>
                <w:sz w:val="28"/>
                <w:szCs w:val="28"/>
                <w:lang w:val="az-Latn-AZ"/>
              </w:rPr>
              <w:t xml:space="preserve"> sərhədi təyin etmək təcrübədə çətinlik törədir  </w:t>
            </w:r>
            <w:r w:rsidRPr="00FB70E9">
              <w:rPr>
                <w:rFonts w:ascii="Times New Roman" w:hAnsi="Times New Roman"/>
                <w:sz w:val="28"/>
                <w:szCs w:val="28"/>
                <w:lang w:val="az-Latn-AZ"/>
              </w:rPr>
              <w:lastRenderedPageBreak/>
              <w:t xml:space="preserve">[8]. İndiki zamanda isə plastik və üz-çənə cərrahlarının fəaliyyəti üzdə yaranan deformasiyaların, defektlərin, disproporsiyaların  erkən aradan qaldırılmasına yönəlmişdir [7]. Bəzi müəlliflərin fikrincə rekonstruktiv cərrahi əməliyyatlar planlaşdırılan zaman standart olaraq qəbul olunacaq «üzün arxitektonikasının normativ göstərciləri» müəyyənləşdirilməlidir  [15;31;36]. Bu səbəbdən patoloji əlamətlər müşahidə olunmayan, müxtəlif yaş dövrlərinə aid insan kəllələri üzərində üzün asimmetriyasının öyrənilməsinə hal-hazırda </w:t>
            </w:r>
            <w:r>
              <w:rPr>
                <w:rFonts w:ascii="Times New Roman" w:hAnsi="Times New Roman"/>
                <w:sz w:val="28"/>
                <w:szCs w:val="28"/>
                <w:lang w:val="az-Latn-AZ"/>
              </w:rPr>
              <w:t xml:space="preserve">da ciddi </w:t>
            </w:r>
            <w:r w:rsidRPr="00FB70E9">
              <w:rPr>
                <w:rFonts w:ascii="Times New Roman" w:hAnsi="Times New Roman"/>
                <w:sz w:val="28"/>
                <w:szCs w:val="28"/>
                <w:lang w:val="az-Latn-AZ"/>
              </w:rPr>
              <w:t xml:space="preserve">ehtiyac duyulur.  </w:t>
            </w:r>
          </w:p>
          <w:p w:rsidR="00365756" w:rsidRPr="00FB70E9" w:rsidRDefault="00365756" w:rsidP="00DC0CA7">
            <w:pPr>
              <w:pStyle w:val="a3"/>
              <w:spacing w:after="0" w:line="240" w:lineRule="auto"/>
              <w:ind w:left="360"/>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lastRenderedPageBreak/>
              <w:t>Məqsəd</w:t>
            </w:r>
          </w:p>
        </w:tc>
        <w:tc>
          <w:tcPr>
            <w:tcW w:w="7871" w:type="dxa"/>
            <w:shd w:val="clear" w:color="auto" w:fill="auto"/>
          </w:tcPr>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Tədqiqatın məqsədi insanın bətnxarici inkişafının müxtəlif yaş dövrlərində üz kəlləsinin quruluşunda asimmetriyanın təzahür dərəcəsini öyrənməkdir.</w:t>
            </w:r>
          </w:p>
          <w:p w:rsidR="00365756" w:rsidRPr="00FB70E9" w:rsidRDefault="00365756" w:rsidP="00DC0CA7">
            <w:pPr>
              <w:spacing w:after="0" w:line="240" w:lineRule="auto"/>
              <w:ind w:firstLine="567"/>
              <w:jc w:val="both"/>
              <w:rPr>
                <w:rFonts w:ascii="Times New Roman" w:hAnsi="Times New Roman"/>
                <w:sz w:val="28"/>
                <w:szCs w:val="28"/>
                <w:lang w:val="az-Latn-AZ"/>
              </w:rPr>
            </w:pPr>
          </w:p>
        </w:tc>
      </w:tr>
      <w:tr w:rsidR="00365756" w:rsidRPr="00FB70E9" w:rsidTr="00365756">
        <w:tc>
          <w:tcPr>
            <w:tcW w:w="2160" w:type="dxa"/>
            <w:shd w:val="clear" w:color="auto" w:fill="auto"/>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Vəzifələr</w:t>
            </w:r>
          </w:p>
        </w:tc>
        <w:tc>
          <w:tcPr>
            <w:tcW w:w="7871" w:type="dxa"/>
            <w:shd w:val="clear" w:color="auto" w:fill="auto"/>
          </w:tcPr>
          <w:p w:rsidR="00365756" w:rsidRPr="00FB70E9" w:rsidRDefault="00365756" w:rsidP="00DC0CA7">
            <w:pPr>
              <w:numPr>
                <w:ilvl w:val="0"/>
                <w:numId w:val="2"/>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 xml:space="preserve">İnsanın bətnxarici inkişafının müxtəlif yaş dövrlərində üz kəlləsinin yuxarı, aşağı və yan hissələrinin kraniometrik  göstrəicilərinin asimmetriyasının yaş müxtəlifliyini öyrənmək. </w:t>
            </w:r>
          </w:p>
          <w:p w:rsidR="00365756" w:rsidRPr="00FB70E9" w:rsidRDefault="00365756" w:rsidP="00DC0CA7">
            <w:pPr>
              <w:numPr>
                <w:ilvl w:val="0"/>
                <w:numId w:val="2"/>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İnsanın bətnxarici inkişafının müxtəlif yaş dövrlərində üz kəlləsi</w:t>
            </w:r>
            <w:r>
              <w:rPr>
                <w:rFonts w:ascii="Times New Roman" w:hAnsi="Times New Roman"/>
                <w:sz w:val="28"/>
                <w:szCs w:val="28"/>
                <w:lang w:val="az-Latn-AZ"/>
              </w:rPr>
              <w:t>nin asimmetriyasının rast</w:t>
            </w:r>
            <w:r w:rsidRPr="00FB70E9">
              <w:rPr>
                <w:rFonts w:ascii="Times New Roman" w:hAnsi="Times New Roman"/>
                <w:sz w:val="28"/>
                <w:szCs w:val="28"/>
                <w:lang w:val="az-Latn-AZ"/>
              </w:rPr>
              <w:t xml:space="preserve">gəlmə tezliyini və dəyişkənlik hüdudlarını müəyyən etmək. </w:t>
            </w:r>
          </w:p>
          <w:p w:rsidR="00365756" w:rsidRPr="00FB70E9" w:rsidRDefault="00365756" w:rsidP="00DC0CA7">
            <w:pPr>
              <w:numPr>
                <w:ilvl w:val="0"/>
                <w:numId w:val="2"/>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Üz kəlləsinin müxtəlif formalarında asimmetriyanın ifadəlik dərəcəsini təyin etmək.</w:t>
            </w:r>
          </w:p>
          <w:p w:rsidR="00365756" w:rsidRPr="00FB70E9" w:rsidRDefault="00365756" w:rsidP="00DC0CA7">
            <w:pPr>
              <w:numPr>
                <w:ilvl w:val="0"/>
                <w:numId w:val="2"/>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 xml:space="preserve">İnsanın bətnxarici inkişafının müxtəlif yaş dövrlərində üzün yumşaq toxumalarının asimmetriyası ilə üz kəlləsinin asimmetriyası arasında müqayisə aparmaq. </w:t>
            </w:r>
          </w:p>
          <w:p w:rsidR="00365756" w:rsidRPr="00FB70E9" w:rsidRDefault="00365756" w:rsidP="00DC0CA7">
            <w:pPr>
              <w:numPr>
                <w:ilvl w:val="0"/>
                <w:numId w:val="2"/>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 xml:space="preserve">İnsanın bətnxarici inkişafının müxtəlif yaş dövrlərində üz kəlləsinin asimmetriyasının aşkar edilməsində şüa diaqnostikasının müasir metodlarının imkanlarını qiymətləndirmək. </w:t>
            </w:r>
          </w:p>
          <w:p w:rsidR="00365756" w:rsidRPr="00FB70E9" w:rsidRDefault="00365756" w:rsidP="00DC0CA7">
            <w:pPr>
              <w:spacing w:after="0" w:line="240" w:lineRule="auto"/>
              <w:ind w:firstLine="567"/>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Orjinallıq (yeniliyi)</w:t>
            </w:r>
          </w:p>
        </w:tc>
        <w:tc>
          <w:tcPr>
            <w:tcW w:w="7871" w:type="dxa"/>
            <w:shd w:val="clear" w:color="auto" w:fill="auto"/>
          </w:tcPr>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Üz-çənə nahiyəsində uğurlu diaqnostik müayinələrin aparılması və adekvat müalicə üsullarının seçimi bu nahiyənin sümük törəmələrinin quruluş qanunauyğunluqlarının yaş   xüsusiyyətləri barədə məlumatların dəqiqliyindən asılıdır. Lakin, son illərdə həyata keçirilmiş morfoloji işlərdə üz skeletinin ancaq quruluş variantları, fərdi xüsusiyyətləri, inkişaf qüsurları barədə dəlillərə rast gəlinir [6;11;18;22]. Bu işlərdə üz kəlləsinin asimmetriyası nəzərə alınmamışdır. Klink işlərdə isə üz  skeletinin anatomiyası əsasən müxtəlif patologiya</w:t>
            </w:r>
            <w:r>
              <w:rPr>
                <w:rFonts w:ascii="Times New Roman" w:hAnsi="Times New Roman"/>
                <w:sz w:val="28"/>
                <w:szCs w:val="28"/>
                <w:lang w:val="az-Latn-AZ"/>
              </w:rPr>
              <w:t>lar</w:t>
            </w:r>
            <w:r w:rsidRPr="00FB70E9">
              <w:rPr>
                <w:rFonts w:ascii="Times New Roman" w:hAnsi="Times New Roman"/>
                <w:sz w:val="28"/>
                <w:szCs w:val="28"/>
                <w:lang w:val="az-Latn-AZ"/>
              </w:rPr>
              <w:t xml:space="preserve"> müşahidə olunan xəstələrdə öyrənilmişdir [9;19:28;29]. </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lastRenderedPageBreak/>
              <w:t xml:space="preserve">Üzün asimmetriyasına həsr olunmuş çoxsaylı elmi işlərin olmasına baxmayaraq bu istiqamətdə bəzi məsələlər </w:t>
            </w:r>
            <w:r>
              <w:rPr>
                <w:rFonts w:ascii="Times New Roman" w:hAnsi="Times New Roman"/>
                <w:sz w:val="28"/>
                <w:szCs w:val="28"/>
                <w:lang w:val="az-Latn-AZ"/>
              </w:rPr>
              <w:t xml:space="preserve">elmi ədəbiyyatda </w:t>
            </w:r>
            <w:r w:rsidRPr="00FB70E9">
              <w:rPr>
                <w:rFonts w:ascii="Times New Roman" w:hAnsi="Times New Roman"/>
                <w:sz w:val="28"/>
                <w:szCs w:val="28"/>
                <w:lang w:val="az-Latn-AZ"/>
              </w:rPr>
              <w:t>yetərli dərəcədə işıqlandırılmamışdır. Belə ki, üz şöbəsinin asimmetriyası insanın bətnxarici inkişafının ancaq ayrıca götürülmüş hər hansı bir yaş dövründə, məsələn</w:t>
            </w:r>
            <w:r>
              <w:rPr>
                <w:rFonts w:ascii="Times New Roman" w:hAnsi="Times New Roman"/>
                <w:sz w:val="28"/>
                <w:szCs w:val="28"/>
                <w:lang w:val="az-Latn-AZ"/>
              </w:rPr>
              <w:t>,</w:t>
            </w:r>
            <w:r w:rsidRPr="00FB70E9">
              <w:rPr>
                <w:rFonts w:ascii="Times New Roman" w:hAnsi="Times New Roman"/>
                <w:sz w:val="28"/>
                <w:szCs w:val="28"/>
                <w:lang w:val="az-Latn-AZ"/>
              </w:rPr>
              <w:t xml:space="preserve"> insan ontogenezinin erkən yaş dövründə [13;17;20],  yeniyetmələrdə [38], yaşlılarda [5;8] öyrənilmişdir.</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 xml:space="preserve">Aparılacaq tədqiqatın əvvəlkilərdən fərqi ondan ibarət olacaqdır ki, </w:t>
            </w:r>
            <w:r w:rsidRPr="00FB70E9">
              <w:rPr>
                <w:rFonts w:ascii="Times New Roman" w:hAnsi="Times New Roman"/>
                <w:bCs/>
                <w:sz w:val="28"/>
                <w:szCs w:val="28"/>
                <w:lang w:val="az-Latn-AZ"/>
              </w:rPr>
              <w:t xml:space="preserve">üz kəlləsinin asimmetriyası </w:t>
            </w:r>
            <w:r w:rsidRPr="00FB70E9">
              <w:rPr>
                <w:rFonts w:ascii="Times New Roman" w:hAnsi="Times New Roman"/>
                <w:sz w:val="28"/>
                <w:szCs w:val="28"/>
                <w:lang w:val="az-Latn-AZ"/>
              </w:rPr>
              <w:t>insanın bətnxarici inkişafının müxtəlif yaş dövrlərində (</w:t>
            </w:r>
            <w:r w:rsidRPr="00FB70E9">
              <w:rPr>
                <w:rFonts w:ascii="Times New Roman" w:hAnsi="Times New Roman"/>
                <w:bCs/>
                <w:sz w:val="28"/>
                <w:szCs w:val="28"/>
                <w:lang w:val="az-Latn-AZ"/>
              </w:rPr>
              <w:t xml:space="preserve">erkən, I və II uşaqlıq, yeniyetmə, gənclik, I və II yetkinlik, ahıl yaş dövrlərində) ardıcıl olaraq </w:t>
            </w:r>
            <w:r w:rsidRPr="00FB70E9">
              <w:rPr>
                <w:rFonts w:ascii="Times New Roman" w:hAnsi="Times New Roman"/>
                <w:sz w:val="28"/>
                <w:szCs w:val="28"/>
                <w:lang w:val="az-Latn-AZ"/>
              </w:rPr>
              <w:t xml:space="preserve">və həmin nahiyənin yumşaq toxumalarının asimmetriyası ilə müqayisəli şəkildə öyrəniləcəkdir.  </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bCs/>
                <w:sz w:val="28"/>
                <w:szCs w:val="28"/>
                <w:lang w:val="az-Latn-AZ"/>
              </w:rPr>
              <w:t xml:space="preserve"> </w:t>
            </w: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lastRenderedPageBreak/>
              <w:t xml:space="preserve">Elmi və praktik əhəmiyyəti </w:t>
            </w:r>
          </w:p>
        </w:tc>
        <w:tc>
          <w:tcPr>
            <w:tcW w:w="7871" w:type="dxa"/>
            <w:shd w:val="clear" w:color="auto" w:fill="auto"/>
          </w:tcPr>
          <w:p w:rsidR="00365756" w:rsidRPr="00FB70E9" w:rsidRDefault="00365756" w:rsidP="00DC0CA7">
            <w:pPr>
              <w:spacing w:after="0" w:line="240" w:lineRule="auto"/>
              <w:ind w:firstLine="567"/>
              <w:jc w:val="both"/>
              <w:rPr>
                <w:rFonts w:ascii="Times New Roman" w:hAnsi="Times New Roman"/>
                <w:bCs/>
                <w:sz w:val="28"/>
                <w:szCs w:val="28"/>
                <w:lang w:val="az-Latn-AZ"/>
              </w:rPr>
            </w:pPr>
            <w:r w:rsidRPr="00FB70E9">
              <w:rPr>
                <w:rFonts w:ascii="Times New Roman" w:hAnsi="Times New Roman"/>
                <w:bCs/>
                <w:sz w:val="28"/>
                <w:szCs w:val="28"/>
                <w:lang w:val="az-Latn-AZ"/>
              </w:rPr>
              <w:t>Tədqiqatda ilk dəfə olaraq bətnxarici inkişafın  erkən, I və II uşaqlıq, yeniyetmə, gənclik, I və II yetkinlik, ahıl yaş dövrlərinə və hər iki cinsə aid insan kəllələrində morfometrik ölçülərin sağ və sol tərəfdə müqayisəsi aparılacaq və bununla da üz kəlləsinin asimmetriyasının hansı yaşda aktiv formalaşması, zəif və ya kəskin müşahidə olunması müəyyənləşdiriləcəkdir. İlk dəfə olaraq insanın bətnxar</w:t>
            </w:r>
            <w:r>
              <w:rPr>
                <w:rFonts w:ascii="Times New Roman" w:hAnsi="Times New Roman"/>
                <w:bCs/>
                <w:sz w:val="28"/>
                <w:szCs w:val="28"/>
                <w:lang w:val="az-Latn-AZ"/>
              </w:rPr>
              <w:t>ici inkişafın</w:t>
            </w:r>
            <w:r w:rsidRPr="00FB70E9">
              <w:rPr>
                <w:rFonts w:ascii="Times New Roman" w:hAnsi="Times New Roman"/>
                <w:bCs/>
                <w:sz w:val="28"/>
                <w:szCs w:val="28"/>
                <w:lang w:val="az-Latn-AZ"/>
              </w:rPr>
              <w:t xml:space="preserve"> qeyd olunan yaş dövrlərində</w:t>
            </w:r>
            <w:r>
              <w:rPr>
                <w:rFonts w:ascii="Times New Roman" w:hAnsi="Times New Roman"/>
                <w:bCs/>
                <w:sz w:val="28"/>
                <w:szCs w:val="28"/>
                <w:lang w:val="az-Latn-AZ"/>
              </w:rPr>
              <w:t>ki</w:t>
            </w:r>
            <w:r w:rsidRPr="00FB70E9">
              <w:rPr>
                <w:rFonts w:ascii="Times New Roman" w:hAnsi="Times New Roman"/>
                <w:bCs/>
                <w:sz w:val="28"/>
                <w:szCs w:val="28"/>
                <w:lang w:val="az-Latn-AZ"/>
              </w:rPr>
              <w:t xml:space="preserve"> üz kəlləsi</w:t>
            </w:r>
            <w:r>
              <w:rPr>
                <w:rFonts w:ascii="Times New Roman" w:hAnsi="Times New Roman"/>
                <w:bCs/>
                <w:sz w:val="28"/>
                <w:szCs w:val="28"/>
                <w:lang w:val="az-Latn-AZ"/>
              </w:rPr>
              <w:t>nin asimmetriyasının rast</w:t>
            </w:r>
            <w:r w:rsidRPr="00FB70E9">
              <w:rPr>
                <w:rFonts w:ascii="Times New Roman" w:hAnsi="Times New Roman"/>
                <w:bCs/>
                <w:sz w:val="28"/>
                <w:szCs w:val="28"/>
                <w:lang w:val="az-Latn-AZ"/>
              </w:rPr>
              <w:t xml:space="preserve">gəlmə tezliyi və dəyişkənlik hüdudları dəqiqləşdiriləcək, üz kəlləsinin müxtəlif formalarında onun asimmetriyasının ifadəlik dərəcəsi təyin olunacaq, </w:t>
            </w:r>
            <w:r w:rsidRPr="00FB70E9">
              <w:rPr>
                <w:rFonts w:ascii="Times New Roman" w:hAnsi="Times New Roman"/>
                <w:sz w:val="28"/>
                <w:szCs w:val="28"/>
                <w:lang w:val="az-Latn-AZ"/>
              </w:rPr>
              <w:t>üzün yumşaq toxumalarının asimmetriyası ilə onun sümük strukturlarının asimmetriyası arasında müqayisə aparılacaqdır</w:t>
            </w:r>
            <w:r w:rsidRPr="00FB70E9">
              <w:rPr>
                <w:rFonts w:ascii="Times New Roman" w:hAnsi="Times New Roman"/>
                <w:bCs/>
                <w:sz w:val="28"/>
                <w:szCs w:val="28"/>
                <w:lang w:val="az-Latn-AZ"/>
              </w:rPr>
              <w:t>.</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bCs/>
                <w:sz w:val="28"/>
                <w:szCs w:val="28"/>
                <w:lang w:val="az-Latn-AZ"/>
              </w:rPr>
              <w:t>Tədqiqatdan alınacaq nəticələ</w:t>
            </w:r>
            <w:r>
              <w:rPr>
                <w:rFonts w:ascii="Times New Roman" w:hAnsi="Times New Roman"/>
                <w:bCs/>
                <w:sz w:val="28"/>
                <w:szCs w:val="28"/>
                <w:lang w:val="az-Latn-AZ"/>
              </w:rPr>
              <w:t xml:space="preserve">r üz </w:t>
            </w:r>
            <w:r w:rsidRPr="00FB70E9">
              <w:rPr>
                <w:rFonts w:ascii="Times New Roman" w:hAnsi="Times New Roman"/>
                <w:bCs/>
                <w:sz w:val="28"/>
                <w:szCs w:val="28"/>
                <w:lang w:val="az-Latn-AZ"/>
              </w:rPr>
              <w:t xml:space="preserve"> skeletinin yaş anatomiyasına dair bilikləri daha da zənginləşdirəcək, üzün asimmetriyasının formalaşmasının qanunauyğunluqları barədə mövcud təsəvvürləri genişləndirəcəkdir.</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Tədqiqatın praktiki əhəmiyyəti ondan ibarət olacaqdır ki, üzün sümük strukturlarının kraniometrik göstəricilərinin  asimmetriyasına dair əldə ediləcək dəlillərdən bətnxarici inkişafın müxtəlif yaş dövrlərində üz nahiyəsinin tamlığının pozulması, deformasiyaları zamanı normativ göstəricilər kimi istifadə edilə bilinər. Üz kəlləsinin morfometrik ölçülərinin yaş xüsusiyyətləri barədə əldə ediləcək məlumatlar bu nahiyədə asimmetriyanın erkən aşkar edilməsinə imkan yaradacaqdır.</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Sümük törəmələrinin asimmetriyası ilə üz kəlləsi</w:t>
            </w:r>
            <w:r>
              <w:rPr>
                <w:rFonts w:ascii="Times New Roman" w:hAnsi="Times New Roman"/>
                <w:sz w:val="28"/>
                <w:szCs w:val="28"/>
                <w:lang w:val="az-Latn-AZ"/>
              </w:rPr>
              <w:t>nin forması arasında</w:t>
            </w:r>
            <w:r w:rsidRPr="00FB70E9">
              <w:rPr>
                <w:rFonts w:ascii="Times New Roman" w:hAnsi="Times New Roman"/>
                <w:sz w:val="28"/>
                <w:szCs w:val="28"/>
                <w:lang w:val="az-Latn-AZ"/>
              </w:rPr>
              <w:t xml:space="preserve"> aşkar olunacaq əlaqələr barədə məlumatlar ortodontik </w:t>
            </w:r>
            <w:r w:rsidRPr="00FB70E9">
              <w:rPr>
                <w:rFonts w:ascii="Times New Roman" w:hAnsi="Times New Roman"/>
                <w:sz w:val="28"/>
                <w:szCs w:val="28"/>
                <w:lang w:val="az-Latn-AZ"/>
              </w:rPr>
              <w:lastRenderedPageBreak/>
              <w:t>müalicə</w:t>
            </w:r>
            <w:r>
              <w:rPr>
                <w:rFonts w:ascii="Times New Roman" w:hAnsi="Times New Roman"/>
                <w:sz w:val="28"/>
                <w:szCs w:val="28"/>
                <w:lang w:val="az-Latn-AZ"/>
              </w:rPr>
              <w:t>n</w:t>
            </w:r>
            <w:r w:rsidRPr="00FB70E9">
              <w:rPr>
                <w:rFonts w:ascii="Times New Roman" w:hAnsi="Times New Roman"/>
                <w:sz w:val="28"/>
                <w:szCs w:val="28"/>
                <w:lang w:val="az-Latn-AZ"/>
              </w:rPr>
              <w:t>in son nəticələrinin dəyərləndirilməsində və üzün hiperkorreksiyaları zamanı köçürülən transplant</w:t>
            </w:r>
            <w:r>
              <w:rPr>
                <w:rFonts w:ascii="Times New Roman" w:hAnsi="Times New Roman"/>
                <w:sz w:val="28"/>
                <w:szCs w:val="28"/>
                <w:lang w:val="az-Latn-AZ"/>
              </w:rPr>
              <w:t>at</w:t>
            </w:r>
            <w:r w:rsidRPr="00FB70E9">
              <w:rPr>
                <w:rFonts w:ascii="Times New Roman" w:hAnsi="Times New Roman"/>
                <w:sz w:val="28"/>
                <w:szCs w:val="28"/>
                <w:lang w:val="az-Latn-AZ"/>
              </w:rPr>
              <w:t>ların ölçülərinin düzgün təyin edilməsində</w:t>
            </w:r>
            <w:r>
              <w:rPr>
                <w:rFonts w:ascii="Times New Roman" w:hAnsi="Times New Roman"/>
                <w:sz w:val="28"/>
                <w:szCs w:val="28"/>
                <w:lang w:val="az-Latn-AZ"/>
              </w:rPr>
              <w:t xml:space="preserve"> mühüm </w:t>
            </w:r>
            <w:r w:rsidRPr="00FB70E9">
              <w:rPr>
                <w:rFonts w:ascii="Times New Roman" w:hAnsi="Times New Roman"/>
                <w:sz w:val="28"/>
                <w:szCs w:val="28"/>
                <w:lang w:val="az-Latn-AZ"/>
              </w:rPr>
              <w:t xml:space="preserve">əhəmiyyət kəsb edə bilərlər. </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bCs/>
                <w:sz w:val="28"/>
                <w:szCs w:val="28"/>
                <w:lang w:val="az-Latn-AZ"/>
              </w:rPr>
              <w:t>R</w:t>
            </w:r>
            <w:r w:rsidRPr="00FB70E9">
              <w:rPr>
                <w:rFonts w:ascii="Times New Roman" w:hAnsi="Times New Roman"/>
                <w:sz w:val="28"/>
                <w:szCs w:val="28"/>
                <w:lang w:val="az-Latn-AZ"/>
              </w:rPr>
              <w:t xml:space="preserve">entgenoqramların, </w:t>
            </w:r>
            <w:r>
              <w:rPr>
                <w:rFonts w:ascii="Times New Roman" w:hAnsi="Times New Roman"/>
                <w:sz w:val="28"/>
                <w:szCs w:val="28"/>
                <w:lang w:val="az-Latn-AZ"/>
              </w:rPr>
              <w:t>kompyu</w:t>
            </w:r>
            <w:r w:rsidRPr="00FB70E9">
              <w:rPr>
                <w:rFonts w:ascii="Times New Roman" w:hAnsi="Times New Roman"/>
                <w:sz w:val="28"/>
                <w:szCs w:val="28"/>
                <w:lang w:val="az-Latn-AZ"/>
              </w:rPr>
              <w:t>ter və  maqnit-</w:t>
            </w:r>
            <w:r>
              <w:rPr>
                <w:rFonts w:ascii="Times New Roman" w:hAnsi="Times New Roman"/>
                <w:sz w:val="28"/>
                <w:szCs w:val="28"/>
                <w:lang w:val="az-Latn-AZ"/>
              </w:rPr>
              <w:t xml:space="preserve">rezonans tomoqramların göstəricilərinin təhlilindən </w:t>
            </w:r>
            <w:r w:rsidRPr="00FB70E9">
              <w:rPr>
                <w:rFonts w:ascii="Times New Roman" w:hAnsi="Times New Roman"/>
                <w:sz w:val="28"/>
                <w:szCs w:val="28"/>
                <w:lang w:val="az-Latn-AZ"/>
              </w:rPr>
              <w:t>alınacaq məlumatlara əsasən ş</w:t>
            </w:r>
            <w:r>
              <w:rPr>
                <w:rFonts w:ascii="Times New Roman" w:hAnsi="Times New Roman"/>
                <w:bCs/>
                <w:sz w:val="28"/>
                <w:szCs w:val="28"/>
                <w:lang w:val="az-Latn-AZ"/>
              </w:rPr>
              <w:t xml:space="preserve">üa diaqnostikası </w:t>
            </w:r>
            <w:r w:rsidRPr="00FB70E9">
              <w:rPr>
                <w:rFonts w:ascii="Times New Roman" w:hAnsi="Times New Roman"/>
                <w:bCs/>
                <w:sz w:val="28"/>
                <w:szCs w:val="28"/>
                <w:lang w:val="az-Latn-AZ"/>
              </w:rPr>
              <w:t xml:space="preserve"> metodlarının insanın bətnxarici inkişafının müxtəlif yaş dövrlərində üzün asimmetriyasının aşkar edilməsində effektivlik dərəcəsi müəyyənləşdiriləcəkdir.  </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Üz nahiyəsinin asimmetriyasının yaş xüsusiyyətləri haqqında alınacaq məlumatlar  antropoloji tədqiqatlarda,  yüksək etibarlı müdafiə sistemləri yaradılan zaman  və məhkəmə-tibbi ekspertizada şə</w:t>
            </w:r>
            <w:r>
              <w:rPr>
                <w:rFonts w:ascii="Times New Roman" w:hAnsi="Times New Roman"/>
                <w:sz w:val="28"/>
                <w:szCs w:val="28"/>
                <w:lang w:val="az-Latn-AZ"/>
              </w:rPr>
              <w:t xml:space="preserve">xsiyyətin </w:t>
            </w:r>
            <w:r w:rsidRPr="00FB70E9">
              <w:rPr>
                <w:rFonts w:ascii="Times New Roman" w:hAnsi="Times New Roman"/>
                <w:sz w:val="28"/>
                <w:szCs w:val="28"/>
                <w:lang w:val="az-Latn-AZ"/>
              </w:rPr>
              <w:t xml:space="preserve">təyinində öz tətbiqini tapa bilərlər. </w:t>
            </w:r>
          </w:p>
          <w:p w:rsidR="00365756" w:rsidRPr="00FB70E9" w:rsidRDefault="00365756" w:rsidP="00DC0CA7">
            <w:pPr>
              <w:spacing w:after="0" w:line="24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Tədqiqatın </w:t>
            </w:r>
            <w:r w:rsidRPr="00FB70E9">
              <w:rPr>
                <w:rFonts w:ascii="Times New Roman" w:hAnsi="Times New Roman"/>
                <w:sz w:val="28"/>
                <w:szCs w:val="28"/>
                <w:lang w:val="az-Latn-AZ"/>
              </w:rPr>
              <w:t>nəticələrindən insan anatomiyası, məhkəmə təbabə</w:t>
            </w:r>
            <w:r>
              <w:rPr>
                <w:rFonts w:ascii="Times New Roman" w:hAnsi="Times New Roman"/>
                <w:sz w:val="28"/>
                <w:szCs w:val="28"/>
                <w:lang w:val="az-Latn-AZ"/>
              </w:rPr>
              <w:t xml:space="preserve">ti, ortopedik stomatologiya </w:t>
            </w:r>
            <w:r w:rsidRPr="00FB70E9">
              <w:rPr>
                <w:rFonts w:ascii="Times New Roman" w:hAnsi="Times New Roman"/>
                <w:sz w:val="28"/>
                <w:szCs w:val="28"/>
                <w:lang w:val="az-Latn-AZ"/>
              </w:rPr>
              <w:t>kafedralarında keçirilən mühazirələrdə və təcrübə məşğələlərində, həmçinin üz skeletinin klinik anatomiyası üzrə həkimlər və rezidentlər üçün rəhbərliyin hazırlanmasında istifadə edilə bilinər.</w:t>
            </w:r>
          </w:p>
          <w:p w:rsidR="00365756" w:rsidRPr="00FB70E9" w:rsidRDefault="00365756" w:rsidP="00DC0CA7">
            <w:pPr>
              <w:spacing w:after="0" w:line="240" w:lineRule="auto"/>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lastRenderedPageBreak/>
              <w:t>Material</w:t>
            </w:r>
          </w:p>
        </w:tc>
        <w:tc>
          <w:tcPr>
            <w:tcW w:w="7871" w:type="dxa"/>
            <w:shd w:val="clear" w:color="auto" w:fill="auto"/>
          </w:tcPr>
          <w:p w:rsidR="00365756" w:rsidRPr="00FB70E9" w:rsidRDefault="00365756" w:rsidP="00DC0CA7">
            <w:pPr>
              <w:numPr>
                <w:ilvl w:val="0"/>
                <w:numId w:val="3"/>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Azərbaycan Tibb Universitetinin insan anatomiyası kafedrasının əsaslı muzeyinin kranioloji kolleksiyasından xüsusi olaraq seçilib götürülmüş bətnxarici inkişafın müxtəlif yaş dövrlərinə və hər iki cinsə aid 150 insan  kəllələri;</w:t>
            </w:r>
          </w:p>
          <w:p w:rsidR="00365756" w:rsidRPr="00FB70E9" w:rsidRDefault="00365756" w:rsidP="00DC0CA7">
            <w:pPr>
              <w:numPr>
                <w:ilvl w:val="0"/>
                <w:numId w:val="3"/>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Bətnxarici inkişafın müxtəlif yaş dövrlərinə və hər iki cinsə aid 150</w:t>
            </w:r>
            <w:r>
              <w:rPr>
                <w:rFonts w:ascii="Times New Roman" w:hAnsi="Times New Roman"/>
                <w:sz w:val="28"/>
                <w:szCs w:val="28"/>
                <w:lang w:val="az-Latn-AZ"/>
              </w:rPr>
              <w:t xml:space="preserve"> nəfər canlı</w:t>
            </w:r>
            <w:r w:rsidRPr="00FB70E9">
              <w:rPr>
                <w:rFonts w:ascii="Times New Roman" w:hAnsi="Times New Roman"/>
                <w:sz w:val="28"/>
                <w:szCs w:val="28"/>
                <w:lang w:val="az-Latn-AZ"/>
              </w:rPr>
              <w:t xml:space="preserve"> insanın üz nahiyəsinin fotoşəkilləri; </w:t>
            </w:r>
          </w:p>
          <w:p w:rsidR="00365756" w:rsidRPr="00FB70E9" w:rsidRDefault="00365756" w:rsidP="00DC0CA7">
            <w:pPr>
              <w:numPr>
                <w:ilvl w:val="0"/>
                <w:numId w:val="3"/>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 xml:space="preserve">50 ədəd rentgenoqramlar;  </w:t>
            </w:r>
          </w:p>
          <w:p w:rsidR="00365756" w:rsidRPr="00FB70E9" w:rsidRDefault="00365756" w:rsidP="00DC0CA7">
            <w:pPr>
              <w:numPr>
                <w:ilvl w:val="0"/>
                <w:numId w:val="3"/>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 xml:space="preserve">30 ədəd </w:t>
            </w:r>
            <w:r>
              <w:rPr>
                <w:rFonts w:ascii="Times New Roman" w:hAnsi="Times New Roman"/>
                <w:sz w:val="28"/>
                <w:szCs w:val="28"/>
                <w:lang w:val="az-Latn-AZ"/>
              </w:rPr>
              <w:t>kompyu</w:t>
            </w:r>
            <w:r w:rsidRPr="00FB70E9">
              <w:rPr>
                <w:rFonts w:ascii="Times New Roman" w:hAnsi="Times New Roman"/>
                <w:sz w:val="28"/>
                <w:szCs w:val="28"/>
                <w:lang w:val="az-Latn-AZ"/>
              </w:rPr>
              <w:t>ter və  maqnit-rezonans tomoqramlar</w:t>
            </w:r>
            <w:r>
              <w:rPr>
                <w:rFonts w:ascii="Times New Roman" w:hAnsi="Times New Roman"/>
                <w:sz w:val="28"/>
                <w:szCs w:val="28"/>
                <w:lang w:val="az-Latn-AZ"/>
              </w:rPr>
              <w:t>ı</w:t>
            </w:r>
            <w:r w:rsidRPr="00FB70E9">
              <w:rPr>
                <w:rFonts w:ascii="Times New Roman" w:hAnsi="Times New Roman"/>
                <w:sz w:val="28"/>
                <w:szCs w:val="28"/>
                <w:lang w:val="az-Latn-AZ"/>
              </w:rPr>
              <w:t xml:space="preserve">. </w:t>
            </w:r>
          </w:p>
          <w:p w:rsidR="00365756" w:rsidRPr="00FB70E9" w:rsidRDefault="00365756" w:rsidP="00DC0CA7">
            <w:pPr>
              <w:spacing w:after="0" w:line="240" w:lineRule="auto"/>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Daxil etmə</w:t>
            </w:r>
            <w:r>
              <w:rPr>
                <w:rFonts w:ascii="Times New Roman" w:hAnsi="Times New Roman"/>
                <w:b/>
                <w:i/>
                <w:sz w:val="28"/>
                <w:szCs w:val="28"/>
                <w:lang w:val="az-Latn-AZ"/>
              </w:rPr>
              <w:t xml:space="preserve"> meyarları</w:t>
            </w:r>
          </w:p>
        </w:tc>
        <w:tc>
          <w:tcPr>
            <w:tcW w:w="7871" w:type="dxa"/>
            <w:shd w:val="clear" w:color="auto" w:fill="auto"/>
          </w:tcPr>
          <w:p w:rsidR="00365756" w:rsidRPr="00FB70E9" w:rsidRDefault="00365756" w:rsidP="00DC0CA7">
            <w:pPr>
              <w:spacing w:after="0" w:line="240" w:lineRule="auto"/>
              <w:jc w:val="both"/>
              <w:rPr>
                <w:rFonts w:ascii="Times New Roman" w:hAnsi="Times New Roman"/>
                <w:sz w:val="28"/>
                <w:szCs w:val="28"/>
                <w:lang w:val="az-Latn-AZ"/>
              </w:rPr>
            </w:pPr>
            <w:r w:rsidRPr="00FB70E9">
              <w:rPr>
                <w:rFonts w:ascii="Times New Roman" w:hAnsi="Times New Roman"/>
                <w:sz w:val="28"/>
                <w:szCs w:val="28"/>
                <w:lang w:val="az-Latn-AZ"/>
              </w:rPr>
              <w:t>1. Erkən uşaqlıq (1 – 3 yaş), I uşaqlıq (4 – 7 yaş), II uşaqlıq (8 – 12 yaş), yeniyetmə (13-16 yaş), gənclik (17-21 yaş), I yetkinlik, (22-35 yaş), II yetkinlik (36-60 yaş), ahıl (61-74 yaş) yaş dövrlərinə və hər iki cinsə aid, zədələr və deformasiya müşahidə olunmayan insan kəllələri.</w:t>
            </w:r>
          </w:p>
          <w:p w:rsidR="00365756" w:rsidRPr="00FB70E9" w:rsidRDefault="00365756" w:rsidP="00DC0CA7">
            <w:pPr>
              <w:spacing w:after="0" w:line="240" w:lineRule="auto"/>
              <w:jc w:val="both"/>
              <w:rPr>
                <w:rFonts w:ascii="Times New Roman" w:hAnsi="Times New Roman"/>
                <w:sz w:val="28"/>
                <w:szCs w:val="28"/>
                <w:lang w:val="az-Latn-AZ"/>
              </w:rPr>
            </w:pPr>
            <w:r w:rsidRPr="00FB70E9">
              <w:rPr>
                <w:rFonts w:ascii="Times New Roman" w:hAnsi="Times New Roman"/>
                <w:sz w:val="28"/>
                <w:szCs w:val="28"/>
                <w:lang w:val="az-Latn-AZ"/>
              </w:rPr>
              <w:t>2. Bətnxarici inkişafının qeyd olunan yaş dövrlərinə və hər iki cinsə aid</w:t>
            </w:r>
            <w:r>
              <w:rPr>
                <w:rFonts w:ascii="Times New Roman" w:hAnsi="Times New Roman"/>
                <w:sz w:val="28"/>
                <w:szCs w:val="28"/>
                <w:lang w:val="az-Latn-AZ"/>
              </w:rPr>
              <w:t xml:space="preserve"> olan və </w:t>
            </w:r>
            <w:r w:rsidRPr="00FB70E9">
              <w:rPr>
                <w:rFonts w:ascii="Times New Roman" w:hAnsi="Times New Roman"/>
                <w:sz w:val="28"/>
                <w:szCs w:val="28"/>
                <w:lang w:val="az-Latn-AZ"/>
              </w:rPr>
              <w:t>üz</w:t>
            </w:r>
            <w:r>
              <w:rPr>
                <w:rFonts w:ascii="Times New Roman" w:hAnsi="Times New Roman"/>
                <w:sz w:val="28"/>
                <w:szCs w:val="28"/>
                <w:lang w:val="az-Latn-AZ"/>
              </w:rPr>
              <w:t>ün</w:t>
            </w:r>
            <w:r w:rsidRPr="00FB70E9">
              <w:rPr>
                <w:rFonts w:ascii="Times New Roman" w:hAnsi="Times New Roman"/>
                <w:sz w:val="28"/>
                <w:szCs w:val="28"/>
                <w:lang w:val="az-Latn-AZ"/>
              </w:rPr>
              <w:t xml:space="preserve">də patoloji dəyişikliklər müşahidə olunmayan insanların üz nahiyəsinin fotoşəkilləri, rentgenoqramlar, </w:t>
            </w:r>
            <w:r>
              <w:rPr>
                <w:rFonts w:ascii="Times New Roman" w:hAnsi="Times New Roman"/>
                <w:sz w:val="28"/>
                <w:szCs w:val="28"/>
                <w:lang w:val="az-Latn-AZ"/>
              </w:rPr>
              <w:t>kompyu</w:t>
            </w:r>
            <w:r w:rsidRPr="00FB70E9">
              <w:rPr>
                <w:rFonts w:ascii="Times New Roman" w:hAnsi="Times New Roman"/>
                <w:sz w:val="28"/>
                <w:szCs w:val="28"/>
                <w:lang w:val="az-Latn-AZ"/>
              </w:rPr>
              <w:t xml:space="preserve">ter və  maqnit-rezonans tomoqramlar. </w:t>
            </w:r>
          </w:p>
          <w:p w:rsidR="00365756" w:rsidRPr="00FB70E9" w:rsidRDefault="00365756" w:rsidP="00DC0CA7">
            <w:pPr>
              <w:spacing w:after="0" w:line="240" w:lineRule="auto"/>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Default="00365756" w:rsidP="00DC0CA7">
            <w:pPr>
              <w:spacing w:after="0" w:line="240" w:lineRule="auto"/>
              <w:rPr>
                <w:rFonts w:ascii="Times New Roman" w:hAnsi="Times New Roman"/>
                <w:b/>
                <w:i/>
                <w:sz w:val="28"/>
                <w:szCs w:val="28"/>
                <w:lang w:val="az-Latn-AZ"/>
              </w:rPr>
            </w:pPr>
            <w:r>
              <w:rPr>
                <w:rFonts w:ascii="Times New Roman" w:hAnsi="Times New Roman"/>
                <w:b/>
                <w:i/>
                <w:sz w:val="28"/>
                <w:szCs w:val="28"/>
                <w:lang w:val="az-Latn-AZ"/>
              </w:rPr>
              <w:t>Çıxarma</w:t>
            </w:r>
          </w:p>
          <w:p w:rsidR="00365756" w:rsidRPr="00FB70E9" w:rsidRDefault="00365756" w:rsidP="00DC0CA7">
            <w:pPr>
              <w:spacing w:after="0" w:line="240" w:lineRule="auto"/>
              <w:rPr>
                <w:rFonts w:ascii="Times New Roman" w:hAnsi="Times New Roman"/>
                <w:b/>
                <w:i/>
                <w:sz w:val="28"/>
                <w:szCs w:val="28"/>
                <w:lang w:val="az-Latn-AZ"/>
              </w:rPr>
            </w:pPr>
            <w:r>
              <w:rPr>
                <w:rFonts w:ascii="Times New Roman" w:hAnsi="Times New Roman"/>
                <w:b/>
                <w:i/>
                <w:sz w:val="28"/>
                <w:szCs w:val="28"/>
                <w:lang w:val="az-Latn-AZ"/>
              </w:rPr>
              <w:t xml:space="preserve"> meyarları</w:t>
            </w:r>
          </w:p>
        </w:tc>
        <w:tc>
          <w:tcPr>
            <w:tcW w:w="7871" w:type="dxa"/>
            <w:shd w:val="clear" w:color="auto" w:fill="auto"/>
          </w:tcPr>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 xml:space="preserve">Tədqiqat materialına deformasiyaya uğramış, zədəli kəllələr və üzün yumşaq toxumalarının patologiyaları (iltihabi proseslər, sinir iflicləri və s.) müşahidə edilən insanların fotoşəkilləri, </w:t>
            </w:r>
            <w:r w:rsidRPr="00FB70E9">
              <w:rPr>
                <w:rFonts w:ascii="Times New Roman" w:hAnsi="Times New Roman"/>
                <w:sz w:val="28"/>
                <w:szCs w:val="28"/>
                <w:lang w:val="az-Latn-AZ"/>
              </w:rPr>
              <w:lastRenderedPageBreak/>
              <w:t>rentgenoqramlar, komp</w:t>
            </w:r>
            <w:r>
              <w:rPr>
                <w:rFonts w:ascii="Times New Roman" w:hAnsi="Times New Roman"/>
                <w:sz w:val="28"/>
                <w:szCs w:val="28"/>
                <w:lang w:val="az-Latn-AZ"/>
              </w:rPr>
              <w:t>yu</w:t>
            </w:r>
            <w:r w:rsidRPr="00FB70E9">
              <w:rPr>
                <w:rFonts w:ascii="Times New Roman" w:hAnsi="Times New Roman"/>
                <w:sz w:val="28"/>
                <w:szCs w:val="28"/>
                <w:lang w:val="az-Latn-AZ"/>
              </w:rPr>
              <w:t>ter və  maqnit-rezonans tomoqramlar</w:t>
            </w:r>
            <w:r>
              <w:rPr>
                <w:rFonts w:ascii="Times New Roman" w:hAnsi="Times New Roman"/>
                <w:sz w:val="28"/>
                <w:szCs w:val="28"/>
                <w:lang w:val="az-Latn-AZ"/>
              </w:rPr>
              <w:t>ı</w:t>
            </w:r>
            <w:r w:rsidRPr="00FB70E9">
              <w:rPr>
                <w:rFonts w:ascii="Times New Roman" w:hAnsi="Times New Roman"/>
                <w:sz w:val="28"/>
                <w:szCs w:val="28"/>
                <w:lang w:val="az-Latn-AZ"/>
              </w:rPr>
              <w:t xml:space="preserve">  daxil edilməyəcəkdir.</w:t>
            </w:r>
          </w:p>
          <w:p w:rsidR="00365756" w:rsidRPr="00FB70E9" w:rsidRDefault="00365756" w:rsidP="00DC0CA7">
            <w:pPr>
              <w:spacing w:after="0" w:line="240" w:lineRule="auto"/>
              <w:ind w:firstLine="567"/>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lastRenderedPageBreak/>
              <w:t>Əsas və nəzarət qrupları</w:t>
            </w:r>
          </w:p>
        </w:tc>
        <w:tc>
          <w:tcPr>
            <w:tcW w:w="7871" w:type="dxa"/>
            <w:shd w:val="clear" w:color="auto" w:fill="auto"/>
          </w:tcPr>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u w:val="single"/>
                <w:lang w:val="az-Latn-AZ"/>
              </w:rPr>
              <w:t>Əsas tədqiqat qrupuna</w:t>
            </w:r>
            <w:r w:rsidRPr="00FB70E9">
              <w:rPr>
                <w:rFonts w:ascii="Times New Roman" w:hAnsi="Times New Roman"/>
                <w:sz w:val="28"/>
                <w:szCs w:val="28"/>
                <w:lang w:val="az-Latn-AZ"/>
              </w:rPr>
              <w:t xml:space="preserve"> bətnxarici inkişafın müxtəlif yaş dövrlərinə aid asimmetriya kəskin müşahidə olunan insan kəllələri və canlı insanların üz nahiyəsinin fotoşəkilləri, rentgenoqramlar</w:t>
            </w:r>
            <w:r>
              <w:rPr>
                <w:rFonts w:ascii="Times New Roman" w:hAnsi="Times New Roman"/>
                <w:sz w:val="28"/>
                <w:szCs w:val="28"/>
                <w:lang w:val="az-Latn-AZ"/>
              </w:rPr>
              <w:t>ı</w:t>
            </w:r>
            <w:r w:rsidRPr="00FB70E9">
              <w:rPr>
                <w:rFonts w:ascii="Times New Roman" w:hAnsi="Times New Roman"/>
                <w:sz w:val="28"/>
                <w:szCs w:val="28"/>
                <w:lang w:val="az-Latn-AZ"/>
              </w:rPr>
              <w:t>, komp</w:t>
            </w:r>
            <w:r>
              <w:rPr>
                <w:rFonts w:ascii="Times New Roman" w:hAnsi="Times New Roman"/>
                <w:sz w:val="28"/>
                <w:szCs w:val="28"/>
                <w:lang w:val="az-Latn-AZ"/>
              </w:rPr>
              <w:t>yu</w:t>
            </w:r>
            <w:r w:rsidRPr="00FB70E9">
              <w:rPr>
                <w:rFonts w:ascii="Times New Roman" w:hAnsi="Times New Roman"/>
                <w:sz w:val="28"/>
                <w:szCs w:val="28"/>
                <w:lang w:val="az-Latn-AZ"/>
              </w:rPr>
              <w:t>ter və  maqnit-rezonans tomoqramlar</w:t>
            </w:r>
            <w:r>
              <w:rPr>
                <w:rFonts w:ascii="Times New Roman" w:hAnsi="Times New Roman"/>
                <w:sz w:val="28"/>
                <w:szCs w:val="28"/>
                <w:lang w:val="az-Latn-AZ"/>
              </w:rPr>
              <w:t>ı</w:t>
            </w:r>
            <w:r w:rsidRPr="00FB70E9">
              <w:rPr>
                <w:rFonts w:ascii="Times New Roman" w:hAnsi="Times New Roman"/>
                <w:sz w:val="28"/>
                <w:szCs w:val="28"/>
                <w:lang w:val="az-Latn-AZ"/>
              </w:rPr>
              <w:t xml:space="preserve">  daxil olunacaqdır.  </w:t>
            </w:r>
          </w:p>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u w:val="single"/>
                <w:lang w:val="az-Latn-AZ"/>
              </w:rPr>
              <w:t>Nəzarət qrupuna</w:t>
            </w:r>
            <w:r w:rsidRPr="00FB70E9">
              <w:rPr>
                <w:rFonts w:ascii="Times New Roman" w:hAnsi="Times New Roman"/>
                <w:sz w:val="28"/>
                <w:szCs w:val="28"/>
                <w:lang w:val="az-Latn-AZ"/>
              </w:rPr>
              <w:t xml:space="preserve"> isə bətnxarici inkişafın müvafiq yaş dövrlərinə aid asimmetriya əlamətləri cüzi təyin olunan insan kəllələri və canlı insanların üz nahiyəsinin fotoşəkilləri, rentgenoqramlar, kompüter və  maqnit-rezonans tomoqramlar daxil ediləcəkdir.  </w:t>
            </w:r>
          </w:p>
          <w:p w:rsidR="00365756" w:rsidRPr="00FB70E9" w:rsidRDefault="00365756" w:rsidP="00DC0CA7">
            <w:pPr>
              <w:spacing w:after="0" w:line="240" w:lineRule="auto"/>
              <w:ind w:firstLine="567"/>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 xml:space="preserve">Qiymətləndirmə və ya müqayisə kriteriyaları </w:t>
            </w:r>
          </w:p>
        </w:tc>
        <w:tc>
          <w:tcPr>
            <w:tcW w:w="7871" w:type="dxa"/>
            <w:shd w:val="clear" w:color="auto" w:fill="auto"/>
          </w:tcPr>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Erkən uşaqlıq, I və II uşaqlıq, yeniyetmə, gənclik, I və II yetkinlik, ahıl yaş dövrlərinə aid insanların üzünün yuxarı, aşağı və yan hissələrinin kraniometrik göstəriciləri sağ və sol tərəfdə müqayisə ediləcəkdir.</w:t>
            </w:r>
          </w:p>
          <w:p w:rsidR="00365756" w:rsidRPr="00FB70E9" w:rsidRDefault="00365756" w:rsidP="00DC0CA7">
            <w:pPr>
              <w:spacing w:after="0" w:line="240" w:lineRule="auto"/>
              <w:ind w:firstLine="567"/>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Üsullar</w:t>
            </w:r>
          </w:p>
        </w:tc>
        <w:tc>
          <w:tcPr>
            <w:tcW w:w="7871" w:type="dxa"/>
            <w:shd w:val="clear" w:color="auto" w:fill="auto"/>
          </w:tcPr>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Tə</w:t>
            </w:r>
            <w:r>
              <w:rPr>
                <w:rFonts w:ascii="Times New Roman" w:hAnsi="Times New Roman"/>
                <w:sz w:val="28"/>
                <w:szCs w:val="28"/>
                <w:lang w:val="az-Latn-AZ"/>
              </w:rPr>
              <w:t>dqiqatda kraniometriya</w:t>
            </w:r>
            <w:r w:rsidRPr="00FB70E9">
              <w:rPr>
                <w:rFonts w:ascii="Times New Roman" w:hAnsi="Times New Roman"/>
                <w:sz w:val="28"/>
                <w:szCs w:val="28"/>
                <w:lang w:val="az-Latn-AZ"/>
              </w:rPr>
              <w:t xml:space="preserve">, fotoşəkildə üz nahiyəsinin asimmetriyasının müəyyən edilməsi kimi tədqiqat və telerentgenoqrafiya, </w:t>
            </w:r>
            <w:r w:rsidRPr="00FB70E9">
              <w:rPr>
                <w:rFonts w:ascii="Times New Roman" w:hAnsi="Times New Roman"/>
                <w:bCs/>
                <w:sz w:val="28"/>
                <w:szCs w:val="28"/>
                <w:lang w:val="az-Latn-AZ"/>
              </w:rPr>
              <w:t>komp</w:t>
            </w:r>
            <w:r>
              <w:rPr>
                <w:rFonts w:ascii="Times New Roman" w:hAnsi="Times New Roman"/>
                <w:bCs/>
                <w:sz w:val="28"/>
                <w:szCs w:val="28"/>
                <w:lang w:val="az-Latn-AZ"/>
              </w:rPr>
              <w:t>yu</w:t>
            </w:r>
            <w:r w:rsidRPr="00FB70E9">
              <w:rPr>
                <w:rFonts w:ascii="Times New Roman" w:hAnsi="Times New Roman"/>
                <w:bCs/>
                <w:sz w:val="28"/>
                <w:szCs w:val="28"/>
                <w:lang w:val="az-Latn-AZ"/>
              </w:rPr>
              <w:t>ter, maqnit-rezonans tomoqrafiya</w:t>
            </w:r>
            <w:r>
              <w:rPr>
                <w:rFonts w:ascii="Times New Roman" w:hAnsi="Times New Roman"/>
                <w:bCs/>
                <w:sz w:val="28"/>
                <w:szCs w:val="28"/>
                <w:lang w:val="az-Latn-AZ"/>
              </w:rPr>
              <w:t>sı</w:t>
            </w:r>
            <w:r w:rsidRPr="00FB70E9">
              <w:rPr>
                <w:rFonts w:ascii="Times New Roman" w:hAnsi="Times New Roman"/>
                <w:bCs/>
                <w:sz w:val="28"/>
                <w:szCs w:val="28"/>
                <w:lang w:val="az-Latn-AZ"/>
              </w:rPr>
              <w:t xml:space="preserve"> kimi müayinə </w:t>
            </w:r>
            <w:r w:rsidRPr="00FB70E9">
              <w:rPr>
                <w:rFonts w:ascii="Times New Roman" w:hAnsi="Times New Roman"/>
                <w:sz w:val="28"/>
                <w:szCs w:val="28"/>
                <w:lang w:val="az-Latn-AZ"/>
              </w:rPr>
              <w:t>üsullarından</w:t>
            </w:r>
            <w:r w:rsidRPr="00FB70E9">
              <w:rPr>
                <w:rFonts w:ascii="Times New Roman" w:hAnsi="Times New Roman"/>
                <w:bCs/>
                <w:sz w:val="28"/>
                <w:szCs w:val="28"/>
                <w:lang w:val="az-Latn-AZ"/>
              </w:rPr>
              <w:t xml:space="preserve"> istifadə ediləcəkdir. </w:t>
            </w:r>
            <w:r w:rsidRPr="00FB70E9">
              <w:rPr>
                <w:rFonts w:ascii="Times New Roman" w:hAnsi="Times New Roman"/>
                <w:sz w:val="28"/>
                <w:szCs w:val="28"/>
                <w:lang w:val="az-Latn-AZ"/>
              </w:rPr>
              <w:t>Tədqiqat nəticəsində alınacaq rəqəm göstəricilərinin «Statistical» (Statsoft, 1999) və Microsoft Excel Windows-7 tətbiqi proqramlar paketindən istifadə etməklə, variasion statistik üsulu ilə hesablanma aparılacaqdır.</w:t>
            </w:r>
          </w:p>
          <w:p w:rsidR="00365756" w:rsidRPr="00FB70E9" w:rsidRDefault="00365756" w:rsidP="00DC0CA7">
            <w:pPr>
              <w:spacing w:after="0" w:line="240" w:lineRule="auto"/>
              <w:ind w:firstLine="567"/>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Maddi və texniki imkanlar</w:t>
            </w:r>
          </w:p>
        </w:tc>
        <w:tc>
          <w:tcPr>
            <w:tcW w:w="7871" w:type="dxa"/>
            <w:shd w:val="clear" w:color="auto" w:fill="auto"/>
          </w:tcPr>
          <w:p w:rsidR="00365756" w:rsidRPr="00FB70E9" w:rsidRDefault="00365756" w:rsidP="00DC0CA7">
            <w:pPr>
              <w:spacing w:after="0" w:line="240" w:lineRule="auto"/>
              <w:ind w:firstLine="567"/>
              <w:jc w:val="both"/>
              <w:rPr>
                <w:rFonts w:ascii="Times New Roman" w:hAnsi="Times New Roman"/>
                <w:sz w:val="28"/>
                <w:szCs w:val="28"/>
                <w:lang w:val="az-Latn-AZ"/>
              </w:rPr>
            </w:pPr>
            <w:r w:rsidRPr="00FB70E9">
              <w:rPr>
                <w:rFonts w:ascii="Times New Roman" w:hAnsi="Times New Roman"/>
                <w:sz w:val="28"/>
                <w:szCs w:val="28"/>
                <w:lang w:val="az-Latn-AZ"/>
              </w:rPr>
              <w:t>Tədqiqatın yerinə yetirilməsi üçün lazım olan maddi və texniki avadanlıqlar vardır. Tədqiqat Azərbaycan Tibb Universitetinin insan anatomiyası kafedrasında Əliyeva Səbinə Aydın qızı tərəfindən yerinə yetiriləcək</w:t>
            </w:r>
            <w:r>
              <w:rPr>
                <w:rFonts w:ascii="Times New Roman" w:hAnsi="Times New Roman"/>
                <w:sz w:val="28"/>
                <w:szCs w:val="28"/>
                <w:lang w:val="az-Latn-AZ"/>
              </w:rPr>
              <w:t>dir</w:t>
            </w:r>
            <w:r w:rsidRPr="00FB70E9">
              <w:rPr>
                <w:rFonts w:ascii="Times New Roman" w:hAnsi="Times New Roman"/>
                <w:sz w:val="28"/>
                <w:szCs w:val="28"/>
                <w:lang w:val="az-Latn-AZ"/>
              </w:rPr>
              <w:t>. Bundan başqa Azərbaycan Tibb Universitetinin klinikalarından əldə olunacaq rentgenoqramlar, komp</w:t>
            </w:r>
            <w:r>
              <w:rPr>
                <w:rFonts w:ascii="Times New Roman" w:hAnsi="Times New Roman"/>
                <w:sz w:val="28"/>
                <w:szCs w:val="28"/>
                <w:lang w:val="az-Latn-AZ"/>
              </w:rPr>
              <w:t>yu</w:t>
            </w:r>
            <w:r w:rsidRPr="00FB70E9">
              <w:rPr>
                <w:rFonts w:ascii="Times New Roman" w:hAnsi="Times New Roman"/>
                <w:sz w:val="28"/>
                <w:szCs w:val="28"/>
                <w:lang w:val="az-Latn-AZ"/>
              </w:rPr>
              <w:t>ter və  maqnit-rezonans tomoqramlar</w:t>
            </w:r>
            <w:r>
              <w:rPr>
                <w:rFonts w:ascii="Times New Roman" w:hAnsi="Times New Roman"/>
                <w:sz w:val="28"/>
                <w:szCs w:val="28"/>
                <w:lang w:val="az-Latn-AZ"/>
              </w:rPr>
              <w:t>ı</w:t>
            </w:r>
            <w:r w:rsidRPr="00FB70E9">
              <w:rPr>
                <w:rFonts w:ascii="Times New Roman" w:hAnsi="Times New Roman"/>
                <w:sz w:val="28"/>
                <w:szCs w:val="28"/>
                <w:lang w:val="az-Latn-AZ"/>
              </w:rPr>
              <w:t xml:space="preserve"> təhlil olunacaqdır.</w:t>
            </w:r>
          </w:p>
          <w:p w:rsidR="00365756" w:rsidRPr="00FB70E9" w:rsidRDefault="00365756" w:rsidP="00DC0CA7">
            <w:pPr>
              <w:spacing w:after="0" w:line="240" w:lineRule="auto"/>
              <w:ind w:firstLine="567"/>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İşin müddəti</w:t>
            </w:r>
          </w:p>
        </w:tc>
        <w:tc>
          <w:tcPr>
            <w:tcW w:w="7871" w:type="dxa"/>
            <w:shd w:val="clear" w:color="auto" w:fill="auto"/>
          </w:tcPr>
          <w:p w:rsidR="00365756" w:rsidRPr="00FB70E9" w:rsidRDefault="00365756" w:rsidP="00DC0CA7">
            <w:pPr>
              <w:spacing w:after="0" w:line="240" w:lineRule="auto"/>
              <w:jc w:val="both"/>
              <w:rPr>
                <w:rFonts w:ascii="Times New Roman" w:hAnsi="Times New Roman"/>
                <w:sz w:val="28"/>
                <w:szCs w:val="28"/>
                <w:lang w:val="az-Latn-AZ"/>
              </w:rPr>
            </w:pPr>
            <w:r w:rsidRPr="00FB70E9">
              <w:rPr>
                <w:rFonts w:ascii="Times New Roman" w:hAnsi="Times New Roman"/>
                <w:sz w:val="28"/>
                <w:szCs w:val="28"/>
                <w:lang w:val="az-Latn-AZ"/>
              </w:rPr>
              <w:t>2017-2020-ci illər.</w:t>
            </w:r>
          </w:p>
          <w:p w:rsidR="00365756" w:rsidRPr="00FB70E9" w:rsidRDefault="00365756" w:rsidP="00DC0CA7">
            <w:pPr>
              <w:spacing w:after="0" w:line="240" w:lineRule="auto"/>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t>İşin mərhələləri</w:t>
            </w:r>
          </w:p>
        </w:tc>
        <w:tc>
          <w:tcPr>
            <w:tcW w:w="7871" w:type="dxa"/>
            <w:shd w:val="clear" w:color="auto" w:fill="auto"/>
          </w:tcPr>
          <w:p w:rsidR="00365756" w:rsidRPr="00FB70E9" w:rsidRDefault="00365756" w:rsidP="00DC0CA7">
            <w:pPr>
              <w:spacing w:after="0" w:line="240" w:lineRule="auto"/>
              <w:jc w:val="center"/>
              <w:rPr>
                <w:rFonts w:ascii="Times New Roman" w:hAnsi="Times New Roman"/>
                <w:sz w:val="28"/>
                <w:szCs w:val="28"/>
                <w:u w:val="single"/>
                <w:lang w:val="az-Latn-AZ"/>
              </w:rPr>
            </w:pPr>
            <w:r w:rsidRPr="00FB70E9">
              <w:rPr>
                <w:rFonts w:ascii="Times New Roman" w:hAnsi="Times New Roman"/>
                <w:sz w:val="28"/>
                <w:szCs w:val="28"/>
                <w:u w:val="single"/>
                <w:lang w:val="az-Latn-AZ"/>
              </w:rPr>
              <w:t>I mərhələ</w:t>
            </w:r>
            <w:r>
              <w:rPr>
                <w:rFonts w:ascii="Times New Roman" w:hAnsi="Times New Roman"/>
                <w:sz w:val="28"/>
                <w:szCs w:val="28"/>
                <w:u w:val="single"/>
                <w:lang w:val="az-Latn-AZ"/>
              </w:rPr>
              <w:t>. 2017- ci il</w:t>
            </w:r>
          </w:p>
          <w:p w:rsidR="00365756" w:rsidRPr="00FB70E9" w:rsidRDefault="00365756" w:rsidP="00DC0CA7">
            <w:pPr>
              <w:spacing w:after="0" w:line="240" w:lineRule="auto"/>
              <w:jc w:val="both"/>
              <w:rPr>
                <w:rFonts w:ascii="Times New Roman" w:hAnsi="Times New Roman"/>
                <w:sz w:val="28"/>
                <w:szCs w:val="28"/>
                <w:lang w:val="az-Latn-AZ"/>
              </w:rPr>
            </w:pPr>
            <w:r w:rsidRPr="00FB70E9">
              <w:rPr>
                <w:rFonts w:ascii="Times New Roman" w:hAnsi="Times New Roman"/>
                <w:sz w:val="28"/>
                <w:szCs w:val="28"/>
                <w:lang w:val="az-Latn-AZ"/>
              </w:rPr>
              <w:t xml:space="preserve">Dissertasiya mövzusu üzrə müasir elmi ədəbiyyatla tanışlıq və ədəbiyyat məlumatlarının toplanması. Tədqiqatın ilkin materiallarının toplanması. Tədqiqatın üsullarının texnikasının </w:t>
            </w:r>
            <w:r w:rsidRPr="00FB70E9">
              <w:rPr>
                <w:rFonts w:ascii="Times New Roman" w:hAnsi="Times New Roman"/>
                <w:sz w:val="28"/>
                <w:szCs w:val="28"/>
                <w:lang w:val="az-Latn-AZ"/>
              </w:rPr>
              <w:lastRenderedPageBreak/>
              <w:t>mənimsənilməsi. Bətnxarici inkişafın müxtəlif yaş dövrlərinə aid olan insan kəllələr</w:t>
            </w:r>
            <w:r>
              <w:rPr>
                <w:rFonts w:ascii="Times New Roman" w:hAnsi="Times New Roman"/>
                <w:sz w:val="28"/>
                <w:szCs w:val="28"/>
                <w:lang w:val="az-Latn-AZ"/>
              </w:rPr>
              <w:t>i</w:t>
            </w:r>
            <w:r w:rsidRPr="00FB70E9">
              <w:rPr>
                <w:rFonts w:ascii="Times New Roman" w:hAnsi="Times New Roman"/>
                <w:sz w:val="28"/>
                <w:szCs w:val="28"/>
                <w:lang w:val="az-Latn-AZ"/>
              </w:rPr>
              <w:t>nin üz şöbəsində kraniometrik ölçülərin</w:t>
            </w:r>
            <w:r>
              <w:rPr>
                <w:rFonts w:ascii="Times New Roman" w:hAnsi="Times New Roman"/>
                <w:sz w:val="28"/>
                <w:szCs w:val="28"/>
                <w:lang w:val="az-Latn-AZ"/>
              </w:rPr>
              <w:t>in</w:t>
            </w:r>
            <w:r w:rsidRPr="00FB70E9">
              <w:rPr>
                <w:rFonts w:ascii="Times New Roman" w:hAnsi="Times New Roman"/>
                <w:sz w:val="28"/>
                <w:szCs w:val="28"/>
                <w:lang w:val="az-Latn-AZ"/>
              </w:rPr>
              <w:t xml:space="preserve"> aparılması. Alınmış nəticələrin protokollaşdırılması. Tədqiqat nəticəsində əldə olunmuş dəlillər əsasında məqalə və tezislərin dərc olunması. Dissertasiya mövzusunun təsdiqi. Mövzu üzrə elmi ədəbiyyat materialları üzərində işin başa çatdırılması. Dissertasiyanın «Ədəbiyyat icmalı» və «Tədqiqatın materialı və üsulları» fəsillərinin ilkin variantının hazırlanması.  </w:t>
            </w:r>
          </w:p>
          <w:p w:rsidR="00365756" w:rsidRPr="00FB70E9" w:rsidRDefault="00365756" w:rsidP="00DC0CA7">
            <w:pPr>
              <w:spacing w:after="0" w:line="240" w:lineRule="auto"/>
              <w:jc w:val="both"/>
              <w:rPr>
                <w:rFonts w:ascii="Times New Roman" w:hAnsi="Times New Roman"/>
                <w:sz w:val="28"/>
                <w:szCs w:val="28"/>
                <w:lang w:val="az-Latn-AZ"/>
              </w:rPr>
            </w:pPr>
          </w:p>
          <w:p w:rsidR="00365756" w:rsidRPr="00FB70E9" w:rsidRDefault="00365756" w:rsidP="00DC0CA7">
            <w:pPr>
              <w:spacing w:after="0" w:line="240" w:lineRule="auto"/>
              <w:jc w:val="center"/>
              <w:rPr>
                <w:rFonts w:ascii="Times New Roman" w:hAnsi="Times New Roman"/>
                <w:sz w:val="28"/>
                <w:szCs w:val="28"/>
                <w:u w:val="single"/>
                <w:lang w:val="az-Latn-AZ"/>
              </w:rPr>
            </w:pPr>
            <w:r w:rsidRPr="00FB70E9">
              <w:rPr>
                <w:rFonts w:ascii="Times New Roman" w:hAnsi="Times New Roman"/>
                <w:sz w:val="28"/>
                <w:szCs w:val="28"/>
                <w:u w:val="single"/>
                <w:lang w:val="az-Latn-AZ"/>
              </w:rPr>
              <w:t>II mərhələ. 201</w:t>
            </w:r>
            <w:r>
              <w:rPr>
                <w:rFonts w:ascii="Times New Roman" w:hAnsi="Times New Roman"/>
                <w:sz w:val="28"/>
                <w:szCs w:val="28"/>
                <w:u w:val="single"/>
                <w:lang w:val="az-Latn-AZ"/>
              </w:rPr>
              <w:t>8- ci il</w:t>
            </w:r>
          </w:p>
          <w:p w:rsidR="00365756" w:rsidRPr="00FB70E9" w:rsidRDefault="00365756" w:rsidP="00DC0CA7">
            <w:pPr>
              <w:spacing w:after="0" w:line="240" w:lineRule="auto"/>
              <w:jc w:val="both"/>
              <w:rPr>
                <w:rFonts w:ascii="Times New Roman" w:hAnsi="Times New Roman"/>
                <w:sz w:val="28"/>
                <w:szCs w:val="28"/>
                <w:lang w:val="az-Latn-AZ"/>
              </w:rPr>
            </w:pPr>
            <w:r w:rsidRPr="00FB70E9">
              <w:rPr>
                <w:rFonts w:ascii="Times New Roman" w:hAnsi="Times New Roman"/>
                <w:sz w:val="28"/>
                <w:szCs w:val="28"/>
                <w:lang w:val="az-Latn-AZ"/>
              </w:rPr>
              <w:t>Tədqiqatın ilkin materiallarının toplanması. Bətnxarici inkişafın müxtəlif yaş dövrlərinə aid olan insan kəllələrinin üz şöbəsində kraniometrik  ölçülərin aparılması. Əldə olunmuş rentgenoqramların, komp</w:t>
            </w:r>
            <w:r>
              <w:rPr>
                <w:rFonts w:ascii="Times New Roman" w:hAnsi="Times New Roman"/>
                <w:sz w:val="28"/>
                <w:szCs w:val="28"/>
                <w:lang w:val="az-Latn-AZ"/>
              </w:rPr>
              <w:t>yu</w:t>
            </w:r>
            <w:r w:rsidRPr="00FB70E9">
              <w:rPr>
                <w:rFonts w:ascii="Times New Roman" w:hAnsi="Times New Roman"/>
                <w:sz w:val="28"/>
                <w:szCs w:val="28"/>
                <w:lang w:val="az-Latn-AZ"/>
              </w:rPr>
              <w:t>ter və maqnit-rezonans tomoqramların</w:t>
            </w:r>
            <w:r>
              <w:rPr>
                <w:rFonts w:ascii="Times New Roman" w:hAnsi="Times New Roman"/>
                <w:sz w:val="28"/>
                <w:szCs w:val="28"/>
                <w:lang w:val="az-Latn-AZ"/>
              </w:rPr>
              <w:t>ın</w:t>
            </w:r>
            <w:r w:rsidRPr="00FB70E9">
              <w:rPr>
                <w:rFonts w:ascii="Times New Roman" w:hAnsi="Times New Roman"/>
                <w:sz w:val="28"/>
                <w:szCs w:val="28"/>
                <w:lang w:val="az-Latn-AZ"/>
              </w:rPr>
              <w:t xml:space="preserve"> təhlilinin aparılması. Alınmış nəticələrin protokollaşdırılmsı və rəqəm göstəricilərin</w:t>
            </w:r>
            <w:r>
              <w:rPr>
                <w:rFonts w:ascii="Times New Roman" w:hAnsi="Times New Roman"/>
                <w:sz w:val="28"/>
                <w:szCs w:val="28"/>
                <w:lang w:val="az-Latn-AZ"/>
              </w:rPr>
              <w:t>in</w:t>
            </w:r>
            <w:r w:rsidRPr="00FB70E9">
              <w:rPr>
                <w:rFonts w:ascii="Times New Roman" w:hAnsi="Times New Roman"/>
                <w:sz w:val="28"/>
                <w:szCs w:val="28"/>
                <w:lang w:val="az-Latn-AZ"/>
              </w:rPr>
              <w:t xml:space="preserve"> statistik işlənilməsi. Əldə olunmuş məlumatlar əsasında cədvəl, qrafik və diaqramların hazırlanması. Dissertasiya mövzusu üzrə məqalə və tezislərin dərc olunması. Dissertasiyanın «Ədəbiyyat icmalı» və ««Tədqiqatın materialı və üsulları» fəsillərinin son variantının hazırlanması. Alınmış dəlillərin </w:t>
            </w:r>
            <w:r>
              <w:rPr>
                <w:rFonts w:ascii="Times New Roman" w:hAnsi="Times New Roman"/>
                <w:sz w:val="28"/>
                <w:szCs w:val="28"/>
                <w:lang w:val="az-Latn-AZ"/>
              </w:rPr>
              <w:t>təhlil</w:t>
            </w:r>
            <w:r w:rsidRPr="00FB70E9">
              <w:rPr>
                <w:rFonts w:ascii="Times New Roman" w:hAnsi="Times New Roman"/>
                <w:sz w:val="28"/>
                <w:szCs w:val="28"/>
                <w:lang w:val="az-Latn-AZ"/>
              </w:rPr>
              <w:t xml:space="preserve"> edilməsi və onların müasir elmi ədə</w:t>
            </w:r>
            <w:r>
              <w:rPr>
                <w:rFonts w:ascii="Times New Roman" w:hAnsi="Times New Roman"/>
                <w:sz w:val="28"/>
                <w:szCs w:val="28"/>
                <w:lang w:val="az-Latn-AZ"/>
              </w:rPr>
              <w:t>biyyat</w:t>
            </w:r>
            <w:r w:rsidRPr="00FB70E9">
              <w:rPr>
                <w:rFonts w:ascii="Times New Roman" w:hAnsi="Times New Roman"/>
                <w:sz w:val="28"/>
                <w:szCs w:val="28"/>
                <w:lang w:val="az-Latn-AZ"/>
              </w:rPr>
              <w:t xml:space="preserve">da rast gəlinən məlumatlarla müqayisə edilməsi. Dissertasiya işinin şəxsi tədqiqatların nəticələrinə həsr olunmuş fəsillərinin ilkin variantının hazırlanması. </w:t>
            </w:r>
          </w:p>
          <w:p w:rsidR="00365756" w:rsidRPr="00FB70E9" w:rsidRDefault="00365756" w:rsidP="00DC0CA7">
            <w:pPr>
              <w:spacing w:after="0" w:line="240" w:lineRule="auto"/>
              <w:jc w:val="both"/>
              <w:rPr>
                <w:rFonts w:ascii="Times New Roman" w:hAnsi="Times New Roman"/>
                <w:sz w:val="28"/>
                <w:szCs w:val="28"/>
                <w:lang w:val="az-Latn-AZ"/>
              </w:rPr>
            </w:pPr>
          </w:p>
          <w:p w:rsidR="00365756" w:rsidRPr="00FB70E9" w:rsidRDefault="00365756" w:rsidP="00DC0CA7">
            <w:pPr>
              <w:spacing w:after="0" w:line="240" w:lineRule="auto"/>
              <w:jc w:val="center"/>
              <w:rPr>
                <w:rFonts w:ascii="Times New Roman" w:hAnsi="Times New Roman"/>
                <w:sz w:val="28"/>
                <w:szCs w:val="28"/>
                <w:u w:val="single"/>
                <w:lang w:val="az-Latn-AZ"/>
              </w:rPr>
            </w:pPr>
          </w:p>
          <w:p w:rsidR="00365756" w:rsidRPr="00FB70E9" w:rsidRDefault="00365756" w:rsidP="00DC0CA7">
            <w:pPr>
              <w:spacing w:after="0" w:line="240" w:lineRule="auto"/>
              <w:jc w:val="center"/>
              <w:rPr>
                <w:rFonts w:ascii="Times New Roman" w:hAnsi="Times New Roman"/>
                <w:sz w:val="28"/>
                <w:szCs w:val="28"/>
                <w:u w:val="single"/>
                <w:lang w:val="az-Latn-AZ"/>
              </w:rPr>
            </w:pPr>
          </w:p>
          <w:p w:rsidR="00365756" w:rsidRPr="00FB70E9" w:rsidRDefault="00365756" w:rsidP="00DC0CA7">
            <w:pPr>
              <w:spacing w:after="0" w:line="240" w:lineRule="auto"/>
              <w:jc w:val="center"/>
              <w:rPr>
                <w:rFonts w:ascii="Times New Roman" w:hAnsi="Times New Roman"/>
                <w:sz w:val="28"/>
                <w:szCs w:val="28"/>
                <w:u w:val="single"/>
                <w:lang w:val="az-Latn-AZ"/>
              </w:rPr>
            </w:pPr>
            <w:r w:rsidRPr="00FB70E9">
              <w:rPr>
                <w:rFonts w:ascii="Times New Roman" w:hAnsi="Times New Roman"/>
                <w:sz w:val="28"/>
                <w:szCs w:val="28"/>
                <w:u w:val="single"/>
                <w:lang w:val="az-Latn-AZ"/>
              </w:rPr>
              <w:t>III mərhələ. 2019- cu il</w:t>
            </w:r>
          </w:p>
          <w:p w:rsidR="00365756" w:rsidRPr="00FB70E9" w:rsidRDefault="00365756" w:rsidP="00DC0CA7">
            <w:pPr>
              <w:spacing w:after="0" w:line="240" w:lineRule="auto"/>
              <w:jc w:val="both"/>
              <w:rPr>
                <w:rFonts w:ascii="Times New Roman" w:hAnsi="Times New Roman"/>
                <w:sz w:val="28"/>
                <w:szCs w:val="28"/>
                <w:lang w:val="az-Latn-AZ"/>
              </w:rPr>
            </w:pPr>
            <w:r w:rsidRPr="00FB70E9">
              <w:rPr>
                <w:rFonts w:ascii="Times New Roman" w:hAnsi="Times New Roman"/>
                <w:sz w:val="28"/>
                <w:szCs w:val="28"/>
                <w:lang w:val="az-Latn-AZ"/>
              </w:rPr>
              <w:t>Dissertasiyanın  «Alınmış nəticələrin müzakirəsi» fəslinin ilkin variantının hazırlanması. Yerli və xarici ölkələrdə keçirilən elmi konfranslarda tədqiqatın nəticələri barədə məruzələrin edilməsi. . Dissertasiya mövzusu üzrə məqalə və tezislərin dərc olunmasının davam etdirilməsi. Əldə olunmuş nəticələrin ali tibb təhsil</w:t>
            </w:r>
            <w:r>
              <w:rPr>
                <w:rFonts w:ascii="Times New Roman" w:hAnsi="Times New Roman"/>
                <w:sz w:val="28"/>
                <w:szCs w:val="28"/>
                <w:lang w:val="az-Latn-AZ"/>
              </w:rPr>
              <w:t>i</w:t>
            </w:r>
            <w:r w:rsidRPr="00FB70E9">
              <w:rPr>
                <w:rFonts w:ascii="Times New Roman" w:hAnsi="Times New Roman"/>
                <w:sz w:val="28"/>
                <w:szCs w:val="28"/>
                <w:lang w:val="az-Latn-AZ"/>
              </w:rPr>
              <w:t xml:space="preserve"> müəssisələrinin kafedralarında və təcrübi təbabətin müvafiq sahələrində tətbiq edilməsi üçün təkliflərin hazırlanması. Dissertasiyanın şəxsi tədqiqatların nəticələrinə həsr olunmuş fəsillərinin son variantının hazırlanması.  </w:t>
            </w:r>
          </w:p>
          <w:p w:rsidR="00365756" w:rsidRPr="00FB70E9" w:rsidRDefault="00365756" w:rsidP="00DC0CA7">
            <w:pPr>
              <w:spacing w:after="0" w:line="240" w:lineRule="auto"/>
              <w:jc w:val="both"/>
              <w:rPr>
                <w:rFonts w:ascii="Times New Roman" w:hAnsi="Times New Roman"/>
                <w:b/>
                <w:sz w:val="28"/>
                <w:szCs w:val="28"/>
                <w:lang w:val="az-Latn-AZ"/>
              </w:rPr>
            </w:pPr>
          </w:p>
          <w:p w:rsidR="00365756" w:rsidRPr="00FB70E9" w:rsidRDefault="00365756" w:rsidP="00DC0CA7">
            <w:pPr>
              <w:spacing w:after="0" w:line="240" w:lineRule="auto"/>
              <w:jc w:val="center"/>
              <w:rPr>
                <w:rFonts w:ascii="Times New Roman" w:hAnsi="Times New Roman"/>
                <w:sz w:val="28"/>
                <w:szCs w:val="28"/>
                <w:u w:val="single"/>
                <w:lang w:val="az-Latn-AZ"/>
              </w:rPr>
            </w:pPr>
            <w:r w:rsidRPr="00FB70E9">
              <w:rPr>
                <w:rFonts w:ascii="Times New Roman" w:hAnsi="Times New Roman"/>
                <w:sz w:val="28"/>
                <w:szCs w:val="28"/>
                <w:u w:val="single"/>
                <w:lang w:val="az-Latn-AZ"/>
              </w:rPr>
              <w:t>IV mərhələ</w:t>
            </w:r>
            <w:r>
              <w:rPr>
                <w:rFonts w:ascii="Times New Roman" w:hAnsi="Times New Roman"/>
                <w:sz w:val="28"/>
                <w:szCs w:val="28"/>
                <w:u w:val="single"/>
                <w:lang w:val="az-Latn-AZ"/>
              </w:rPr>
              <w:t>. 2020- ci il</w:t>
            </w:r>
          </w:p>
          <w:p w:rsidR="00365756" w:rsidRPr="00FB70E9" w:rsidRDefault="00365756" w:rsidP="00DC0CA7">
            <w:pPr>
              <w:spacing w:after="0" w:line="240" w:lineRule="auto"/>
              <w:jc w:val="both"/>
              <w:rPr>
                <w:rFonts w:ascii="Times New Roman" w:hAnsi="Times New Roman"/>
                <w:sz w:val="28"/>
                <w:szCs w:val="28"/>
                <w:lang w:val="az-Latn-AZ"/>
              </w:rPr>
            </w:pPr>
            <w:r w:rsidRPr="00FB70E9">
              <w:rPr>
                <w:rFonts w:ascii="Times New Roman" w:hAnsi="Times New Roman"/>
                <w:sz w:val="28"/>
                <w:szCs w:val="28"/>
                <w:lang w:val="az-Latn-AZ"/>
              </w:rPr>
              <w:t xml:space="preserve">Dissertasiyanın  «Alınmış nəticələrin müzakirəsi» fəsli və </w:t>
            </w:r>
            <w:r w:rsidRPr="00FB70E9">
              <w:rPr>
                <w:rFonts w:ascii="Times New Roman" w:hAnsi="Times New Roman"/>
                <w:sz w:val="28"/>
                <w:szCs w:val="28"/>
                <w:lang w:val="az-Latn-AZ"/>
              </w:rPr>
              <w:lastRenderedPageBreak/>
              <w:t xml:space="preserve">«Nəticələr» bölməsi üzərində işlərin tamamlanması. Ədəbiyyat siyahısının son variantının hazırlanması. Həyata keçirilmiş statistik analizin dürüstlüyünün təyin edilməsi. İnsan anatomiyası kafedrasının iclasında və kafedralararası elmi konfransda dissertasiya işinin ilkin müzakirəsinin keçirilməsi. İlkin müzakirədə dissertasiyaya edilən irad və təklifləri nəzərə almaqla onun son variantının hazırlanması. Dissertasiyanın aprobasiya şurasında müzakirəsinin keçirilməsi. Dissertasiyanın son variantının açıq müdafiəyə təqdim olunması.  </w:t>
            </w:r>
          </w:p>
          <w:p w:rsidR="00365756" w:rsidRPr="00FB70E9" w:rsidRDefault="00365756" w:rsidP="00DC0CA7">
            <w:pPr>
              <w:spacing w:after="0" w:line="240" w:lineRule="auto"/>
              <w:jc w:val="both"/>
              <w:rPr>
                <w:rFonts w:ascii="Times New Roman" w:hAnsi="Times New Roman"/>
                <w:sz w:val="28"/>
                <w:szCs w:val="28"/>
                <w:lang w:val="az-Latn-AZ"/>
              </w:rPr>
            </w:pPr>
          </w:p>
        </w:tc>
      </w:tr>
      <w:tr w:rsidR="00365756" w:rsidRPr="00FB70E9" w:rsidTr="00365756">
        <w:tc>
          <w:tcPr>
            <w:tcW w:w="2160" w:type="dxa"/>
            <w:shd w:val="clear" w:color="auto" w:fill="FFFFFF"/>
          </w:tcPr>
          <w:p w:rsidR="00365756" w:rsidRPr="00FB70E9" w:rsidRDefault="00365756" w:rsidP="00DC0CA7">
            <w:pPr>
              <w:spacing w:after="0" w:line="240" w:lineRule="auto"/>
              <w:rPr>
                <w:rFonts w:ascii="Times New Roman" w:hAnsi="Times New Roman"/>
                <w:b/>
                <w:i/>
                <w:sz w:val="28"/>
                <w:szCs w:val="28"/>
                <w:lang w:val="az-Latn-AZ"/>
              </w:rPr>
            </w:pPr>
            <w:r w:rsidRPr="00FB70E9">
              <w:rPr>
                <w:rFonts w:ascii="Times New Roman" w:hAnsi="Times New Roman"/>
                <w:b/>
                <w:i/>
                <w:sz w:val="28"/>
                <w:szCs w:val="28"/>
                <w:lang w:val="az-Latn-AZ"/>
              </w:rPr>
              <w:lastRenderedPageBreak/>
              <w:t>Ədəbiyyat</w:t>
            </w:r>
          </w:p>
        </w:tc>
        <w:tc>
          <w:tcPr>
            <w:tcW w:w="7871" w:type="dxa"/>
            <w:shd w:val="clear" w:color="auto" w:fill="auto"/>
          </w:tcPr>
          <w:p w:rsidR="00365756" w:rsidRPr="00FB70E9" w:rsidRDefault="00365756" w:rsidP="00DC0CA7">
            <w:pPr>
              <w:numPr>
                <w:ilvl w:val="0"/>
                <w:numId w:val="1"/>
              </w:numPr>
              <w:spacing w:after="0" w:line="240" w:lineRule="auto"/>
              <w:ind w:left="284" w:hanging="283"/>
              <w:jc w:val="both"/>
              <w:rPr>
                <w:rFonts w:ascii="Times New Roman" w:hAnsi="Times New Roman"/>
                <w:sz w:val="28"/>
                <w:szCs w:val="28"/>
                <w:lang w:val="az-Latn-AZ"/>
              </w:rPr>
            </w:pPr>
            <w:bookmarkStart w:id="1" w:name="bookmark3"/>
            <w:r w:rsidRPr="00FB70E9">
              <w:rPr>
                <w:rFonts w:ascii="Times New Roman" w:hAnsi="Times New Roman"/>
                <w:sz w:val="28"/>
                <w:szCs w:val="28"/>
                <w:lang w:val="az-Latn-AZ"/>
              </w:rPr>
              <w:t>Баиндурашвили А.А. Морфо-функциональные параметры лица, влияющие на его эстетическое восприятиe: Автореф. дис… канд.мед.наук., Санкт-Петербург, 2011, 25с.</w:t>
            </w:r>
          </w:p>
          <w:p w:rsidR="00365756" w:rsidRPr="00FB70E9" w:rsidRDefault="00365756" w:rsidP="00DC0CA7">
            <w:pPr>
              <w:numPr>
                <w:ilvl w:val="0"/>
                <w:numId w:val="1"/>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Байбаков С.Е., Гайворонский И.В. Индивидуальная анатомическая изменчивость: Историко-методологические аспекты // Вестник экспериментальной и клинической хирургии. Москва, 2008, №1, с.65-72</w:t>
            </w:r>
          </w:p>
          <w:p w:rsidR="00365756" w:rsidRPr="00FB70E9" w:rsidRDefault="00365756" w:rsidP="00DC0CA7">
            <w:pPr>
              <w:numPr>
                <w:ilvl w:val="0"/>
                <w:numId w:val="1"/>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Богатырьков Д.В., Богатырьков М.В., Волчек Д.А. Асимметрии лица. Диагностика и лечение // Клиническая стоматология. 2003, № 2, с.62-65</w:t>
            </w:r>
          </w:p>
          <w:p w:rsidR="00365756" w:rsidRPr="00FB70E9" w:rsidRDefault="00365756" w:rsidP="00DC0CA7">
            <w:pPr>
              <w:numPr>
                <w:ilvl w:val="0"/>
                <w:numId w:val="1"/>
              </w:numPr>
              <w:spacing w:after="0" w:line="240" w:lineRule="auto"/>
              <w:ind w:left="284" w:hanging="283"/>
              <w:jc w:val="both"/>
              <w:rPr>
                <w:rFonts w:ascii="Times New Roman" w:hAnsi="Times New Roman"/>
                <w:bCs/>
                <w:sz w:val="28"/>
                <w:szCs w:val="28"/>
                <w:lang w:val="az-Latn-AZ"/>
              </w:rPr>
            </w:pPr>
            <w:r w:rsidRPr="00FB70E9">
              <w:rPr>
                <w:rFonts w:ascii="Times New Roman" w:hAnsi="Times New Roman"/>
                <w:bCs/>
                <w:sz w:val="28"/>
                <w:szCs w:val="28"/>
                <w:lang w:val="az-Latn-AZ"/>
              </w:rPr>
              <w:t>Всемирная орга</w:t>
            </w:r>
            <w:bookmarkStart w:id="2" w:name="_GoBack"/>
            <w:bookmarkEnd w:id="2"/>
            <w:r w:rsidRPr="00FB70E9">
              <w:rPr>
                <w:rFonts w:ascii="Times New Roman" w:hAnsi="Times New Roman"/>
                <w:bCs/>
                <w:sz w:val="28"/>
                <w:szCs w:val="28"/>
                <w:lang w:val="az-Latn-AZ"/>
              </w:rPr>
              <w:t>низация здравоохранения. Мировая статистика здравоохранения 2010 года //  Доклады ВОЗ, 2010, 177с.</w:t>
            </w:r>
          </w:p>
          <w:p w:rsidR="00365756" w:rsidRPr="00FB70E9" w:rsidRDefault="00365756" w:rsidP="00DC0CA7">
            <w:pPr>
              <w:numPr>
                <w:ilvl w:val="0"/>
                <w:numId w:val="1"/>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 xml:space="preserve">Гайворонский И.В. Дубовик Е.И., Крайник И.В. Морфометрические показатели асимметрии лицевого черепа у взрослого человека // Морфология, 2009, № 2, c.74-79 </w:t>
            </w:r>
          </w:p>
          <w:p w:rsidR="00365756" w:rsidRPr="00FB70E9" w:rsidRDefault="00365756" w:rsidP="00DC0CA7">
            <w:pPr>
              <w:numPr>
                <w:ilvl w:val="0"/>
                <w:numId w:val="1"/>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Галактионова H.A. Анатомия клыковой ямки в системе краниометрических точек и анатомических образований лицевого черепа у взрослых людей с различными формами лицевого черепа. Автореф дис. ... канд. мед. наук. Волгоград, 2007, 29с.</w:t>
            </w:r>
          </w:p>
          <w:p w:rsidR="00365756" w:rsidRPr="00FB70E9" w:rsidRDefault="00365756" w:rsidP="00DC0CA7">
            <w:pPr>
              <w:numPr>
                <w:ilvl w:val="0"/>
                <w:numId w:val="1"/>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Девдариани Д.Ш., Александров А.Б., Ипатова В.Я. Остеотомия ветвей нижней челюсти при несимметричной нижней прогнатии // Институт стоматологии. 2010, № 4, с.36-37</w:t>
            </w:r>
          </w:p>
          <w:p w:rsidR="00365756" w:rsidRPr="00FB70E9" w:rsidRDefault="00365756" w:rsidP="00DC0CA7">
            <w:pPr>
              <w:numPr>
                <w:ilvl w:val="0"/>
                <w:numId w:val="1"/>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Дубовик Е.И. Асимметрия лицевого черепа при различных его</w:t>
            </w:r>
            <w:r w:rsidRPr="00FB70E9">
              <w:rPr>
                <w:rFonts w:ascii="Times New Roman" w:hAnsi="Times New Roman"/>
                <w:sz w:val="28"/>
                <w:szCs w:val="28"/>
                <w:lang w:val="az-Latn-AZ"/>
              </w:rPr>
              <w:br/>
              <w:t>формах у взрослого человека</w:t>
            </w:r>
            <w:bookmarkEnd w:id="1"/>
            <w:r w:rsidRPr="00FB70E9">
              <w:rPr>
                <w:rFonts w:ascii="Times New Roman" w:hAnsi="Times New Roman"/>
                <w:sz w:val="28"/>
                <w:szCs w:val="28"/>
                <w:lang w:val="az-Latn-AZ"/>
              </w:rPr>
              <w:t>: Дисс….канд. мед. наук. Санкт-Петербург, 2009, 156с.</w:t>
            </w:r>
          </w:p>
          <w:p w:rsidR="00365756" w:rsidRPr="00FB70E9" w:rsidRDefault="00365756" w:rsidP="00DC0CA7">
            <w:pPr>
              <w:numPr>
                <w:ilvl w:val="0"/>
                <w:numId w:val="1"/>
              </w:numPr>
              <w:spacing w:after="0" w:line="240" w:lineRule="auto"/>
              <w:ind w:left="284" w:hanging="283"/>
              <w:jc w:val="both"/>
              <w:rPr>
                <w:rFonts w:ascii="Times New Roman" w:hAnsi="Times New Roman"/>
                <w:sz w:val="28"/>
                <w:szCs w:val="28"/>
                <w:lang w:val="az-Latn-AZ"/>
              </w:rPr>
            </w:pPr>
            <w:r w:rsidRPr="00FB70E9">
              <w:rPr>
                <w:rFonts w:ascii="Times New Roman" w:hAnsi="Times New Roman"/>
                <w:sz w:val="28"/>
                <w:szCs w:val="28"/>
                <w:lang w:val="az-Latn-AZ"/>
              </w:rPr>
              <w:t xml:space="preserve">Каламанова М.В. Возрастные особенности в строении </w:t>
            </w:r>
            <w:r w:rsidRPr="00FB70E9">
              <w:rPr>
                <w:rFonts w:ascii="Times New Roman" w:hAnsi="Times New Roman"/>
                <w:sz w:val="28"/>
                <w:szCs w:val="28"/>
                <w:lang w:val="az-Latn-AZ"/>
              </w:rPr>
              <w:lastRenderedPageBreak/>
              <w:t>костных структур лица и их значение в стоматологической практике: Автореф. дис… канд.мед.наук., Москва, 2005, 25с.</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Матрос-Таранец И.Н., Калиновский Д.К., Хахелева Т.Н., и др. Результаты хирургического лечения переломов нижней челюсти с применением набора титановых минипластин и инструментов для черепно-челюстно-лицевого остеосинтеза фирмы «КОНМЕТ» // Современная стоматология. Москва, 2004, №1, с.105-108</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Мустафаева Н.А. Морфометрические, топографо-анатомические и возрастные особенности входа в глазницу, над- и подглазничных отверстий в постнатальном онтогенезе человека: Автореф. дис… доктор философии по медицине, Баку, 2016, 22с.</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Николаева Е.Ю. Влияние асимметрии лицевого скелета на степень тяжести аномалий зубочелюстнои системы и ее ортодонтическая коррекция: Автореф. дис… канд. мед. наук. Тверь, 2007, 21с.</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Пономарева Т.В. Становление функциональных асимметрий в раннем онтогенезе: Дисс….канд. мед. наук. Краснодар, 2010, 163с.</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Ронь Г.И., Акмалова Г.М. Эстетическая стоматология и качество жизни пациентов // Проблемы стоматологии. 2010, № 1, с.28-30</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Фадеев P.A., Кузакова A.B. Модифицированный метод анализа профильных телерентгенограмм черепа // Институт стоматологии, 2009, № 2, с.28-29</w:t>
            </w:r>
          </w:p>
          <w:p w:rsidR="00365756" w:rsidRPr="00FB70E9" w:rsidRDefault="00365756" w:rsidP="00DC0CA7">
            <w:pPr>
              <w:widowControl w:val="0"/>
              <w:numPr>
                <w:ilvl w:val="0"/>
                <w:numId w:val="1"/>
              </w:numPr>
              <w:shd w:val="clear" w:color="auto" w:fill="FFFFFF"/>
              <w:tabs>
                <w:tab w:val="left" w:pos="677"/>
              </w:tabs>
              <w:autoSpaceDE w:val="0"/>
              <w:autoSpaceDN w:val="0"/>
              <w:adjustRightInd w:val="0"/>
              <w:spacing w:after="0" w:line="240" w:lineRule="auto"/>
              <w:ind w:left="426" w:hanging="425"/>
              <w:jc w:val="both"/>
              <w:rPr>
                <w:rFonts w:ascii="Times New Roman" w:hAnsi="Times New Roman"/>
                <w:spacing w:val="-2"/>
                <w:sz w:val="28"/>
                <w:szCs w:val="28"/>
                <w:lang w:val="az-Latn-AZ"/>
              </w:rPr>
            </w:pPr>
            <w:r w:rsidRPr="00FB70E9">
              <w:rPr>
                <w:rFonts w:ascii="Times New Roman" w:hAnsi="Times New Roman"/>
                <w:spacing w:val="-2"/>
                <w:sz w:val="28"/>
                <w:szCs w:val="28"/>
                <w:lang w:val="az-Latn-AZ"/>
              </w:rPr>
              <w:t>Шадлинский В.Б.,</w:t>
            </w:r>
            <w:r w:rsidRPr="00FB70E9">
              <w:rPr>
                <w:rFonts w:ascii="Times New Roman" w:hAnsi="Times New Roman"/>
                <w:spacing w:val="-2"/>
                <w:sz w:val="28"/>
                <w:szCs w:val="28"/>
                <w:lang w:val="ru-RU"/>
              </w:rPr>
              <w:t xml:space="preserve"> </w:t>
            </w:r>
            <w:r w:rsidRPr="00FB70E9">
              <w:rPr>
                <w:rFonts w:ascii="Times New Roman" w:hAnsi="Times New Roman"/>
                <w:spacing w:val="-2"/>
                <w:sz w:val="28"/>
                <w:szCs w:val="28"/>
                <w:lang w:val="az-Latn-AZ"/>
              </w:rPr>
              <w:t>Байрамова И.Г.</w:t>
            </w:r>
            <w:r w:rsidRPr="00FB70E9">
              <w:rPr>
                <w:rFonts w:ascii="Times New Roman" w:hAnsi="Times New Roman"/>
                <w:spacing w:val="-2"/>
                <w:sz w:val="28"/>
                <w:szCs w:val="28"/>
                <w:lang w:val="ru-RU"/>
              </w:rPr>
              <w:t xml:space="preserve"> </w:t>
            </w:r>
            <w:r w:rsidRPr="00FB70E9">
              <w:rPr>
                <w:rFonts w:ascii="Times New Roman" w:hAnsi="Times New Roman"/>
                <w:spacing w:val="-2"/>
                <w:sz w:val="28"/>
                <w:szCs w:val="28"/>
                <w:lang w:val="az-Latn-AZ"/>
              </w:rPr>
              <w:t>К асимметрии подъязычной кости человека</w:t>
            </w:r>
            <w:r w:rsidRPr="00FB70E9">
              <w:rPr>
                <w:rFonts w:ascii="Times New Roman" w:hAnsi="Times New Roman"/>
                <w:spacing w:val="-2"/>
                <w:sz w:val="28"/>
                <w:szCs w:val="28"/>
                <w:lang w:val="ru-RU"/>
              </w:rPr>
              <w:t xml:space="preserve">  </w:t>
            </w:r>
            <w:r w:rsidRPr="00FB70E9">
              <w:rPr>
                <w:rFonts w:ascii="Times New Roman" w:hAnsi="Times New Roman"/>
                <w:spacing w:val="-2"/>
                <w:sz w:val="28"/>
                <w:szCs w:val="28"/>
                <w:lang w:val="az-Latn-AZ"/>
              </w:rPr>
              <w:t>// Bakı, 2006, №8, s.148-149</w:t>
            </w:r>
            <w:r w:rsidRPr="00FB70E9">
              <w:rPr>
                <w:rFonts w:ascii="Times New Roman" w:hAnsi="Times New Roman"/>
                <w:spacing w:val="-2"/>
                <w:sz w:val="28"/>
                <w:szCs w:val="28"/>
                <w:lang w:val="ru-RU"/>
              </w:rPr>
              <w:t xml:space="preserve"> </w:t>
            </w:r>
          </w:p>
          <w:p w:rsidR="00365756" w:rsidRPr="00FB70E9" w:rsidRDefault="00365756" w:rsidP="00DC0CA7">
            <w:pPr>
              <w:widowControl w:val="0"/>
              <w:numPr>
                <w:ilvl w:val="0"/>
                <w:numId w:val="1"/>
              </w:numPr>
              <w:shd w:val="clear" w:color="auto" w:fill="FFFFFF"/>
              <w:tabs>
                <w:tab w:val="left" w:pos="677"/>
              </w:tabs>
              <w:autoSpaceDE w:val="0"/>
              <w:autoSpaceDN w:val="0"/>
              <w:adjustRightInd w:val="0"/>
              <w:spacing w:after="0" w:line="240" w:lineRule="auto"/>
              <w:ind w:left="426" w:hanging="425"/>
              <w:jc w:val="both"/>
              <w:rPr>
                <w:rFonts w:ascii="Times New Roman" w:hAnsi="Times New Roman"/>
                <w:spacing w:val="-2"/>
                <w:sz w:val="28"/>
                <w:szCs w:val="28"/>
                <w:lang w:val="az-Latn-AZ"/>
              </w:rPr>
            </w:pPr>
            <w:r w:rsidRPr="00FB70E9">
              <w:rPr>
                <w:rFonts w:ascii="Times New Roman" w:hAnsi="Times New Roman"/>
                <w:spacing w:val="-2"/>
                <w:sz w:val="28"/>
                <w:szCs w:val="28"/>
                <w:lang w:val="az-Latn-AZ"/>
              </w:rPr>
              <w:t>Шадлинский В.Б.,  Гусейнов Б.М.</w:t>
            </w:r>
            <w:r w:rsidRPr="00FB70E9">
              <w:rPr>
                <w:rFonts w:ascii="Times New Roman" w:hAnsi="Times New Roman"/>
                <w:spacing w:val="-2"/>
                <w:sz w:val="28"/>
                <w:szCs w:val="28"/>
                <w:lang w:val="ru-RU"/>
              </w:rPr>
              <w:t>, Мустафаева Н.А.</w:t>
            </w:r>
            <w:r w:rsidRPr="00FB70E9">
              <w:rPr>
                <w:rFonts w:ascii="Times New Roman" w:hAnsi="Times New Roman"/>
                <w:spacing w:val="-2"/>
                <w:sz w:val="28"/>
                <w:szCs w:val="28"/>
                <w:lang w:val="az-Latn-AZ"/>
              </w:rPr>
              <w:t xml:space="preserve"> Oсобенности морфометрических показателей глазницы человека на ранних этапах постнатального онтогенеза // Sa</w:t>
            </w:r>
            <w:r w:rsidRPr="00FB70E9">
              <w:rPr>
                <w:rFonts w:ascii="Times New Roman" w:hAnsi="Times New Roman" w:hint="eastAsia"/>
                <w:spacing w:val="-2"/>
                <w:sz w:val="28"/>
                <w:szCs w:val="28"/>
                <w:lang w:val="az-Latn-AZ"/>
              </w:rPr>
              <w:t>ğ</w:t>
            </w:r>
            <w:r w:rsidRPr="00FB70E9">
              <w:rPr>
                <w:rFonts w:ascii="Times New Roman" w:hAnsi="Times New Roman"/>
                <w:spacing w:val="-2"/>
                <w:sz w:val="28"/>
                <w:szCs w:val="28"/>
                <w:lang w:val="az-Latn-AZ"/>
              </w:rPr>
              <w:t>laml</w:t>
            </w:r>
            <w:r w:rsidRPr="00FB70E9">
              <w:rPr>
                <w:rFonts w:ascii="Times New Roman" w:hAnsi="Times New Roman" w:hint="eastAsia"/>
                <w:spacing w:val="-2"/>
                <w:sz w:val="28"/>
                <w:szCs w:val="28"/>
                <w:lang w:val="az-Latn-AZ"/>
              </w:rPr>
              <w:t>ı</w:t>
            </w:r>
            <w:r w:rsidRPr="00FB70E9">
              <w:rPr>
                <w:rFonts w:ascii="Times New Roman" w:hAnsi="Times New Roman"/>
                <w:spacing w:val="-2"/>
                <w:sz w:val="28"/>
                <w:szCs w:val="28"/>
                <w:lang w:val="az-Latn-AZ"/>
              </w:rPr>
              <w:t xml:space="preserve">q, Баку, 2012, № 3, с.136-140 </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Berger A., Kahn D. Growth and development of the orbit // Oral Maxillofac Surg Clin North Am. 2012, v.24, No 4, pp.45-55</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Couch S. Correction of Eyelid Crease Asymmetry and Ptosis // Facial Plast Surg Clin North Am. 2016, vol.24, No2, pp.153-162</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 xml:space="preserve">Djordjevic J., Lewis B., Donaghy C., et al. Facial shape and asymmetry in 5-year-old children with repaired unilateral cleft lip and/or palate: an exploratory study using laser scanning // </w:t>
            </w:r>
            <w:r w:rsidRPr="00FB70E9">
              <w:rPr>
                <w:rFonts w:ascii="Times New Roman" w:hAnsi="Times New Roman"/>
                <w:sz w:val="28"/>
                <w:szCs w:val="28"/>
                <w:lang w:val="az-Latn-AZ"/>
              </w:rPr>
              <w:lastRenderedPageBreak/>
              <w:t>Eur J Orthod., 2014, vol.36, No5, pp.497-505</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Hwang H., Yuan D, Jeong K., et al. Three-dimensional soft tissue analysis for the evaluation of facial asymmetry in normal occlusion individuals // Korean J Orthod., 2012, vol.42, No2, pp.56-63</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Irurita J, Alemán I, Viciano J, et al. Alterations of skull bones found in anencephalic skeletons from an identified osteological collection. Two case reports // Int J Legal Med. 2015, v.129, No 4, pp.903-912</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Jahanbin A., Basafa M., Alizadeh Y. Evaluation of the Divine Proportion in the facial profile of young females // Indian J. Dent. Res., 2008, vol. 19, No4, pp.292-296</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Kim M., Lee J., Cha K., et al. Three-dimensional symmetry and parallelism of the skeletal and soft-tissue poria in patients with facial asymmetry // Korean J Orthod., 2014, vol.44, No2, pp.62-68</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Kim J., Lee S., Kim C., et al. Facial asymmetry: a case report of localized linear scleroderma patient with muscular strain and spasm // Maxillofac Plast Reconstr Surg., 2015, vol.16, No37, p.29</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 xml:space="preserve">Lee M., Chung D., Lee J., et al. Assessing soft-tissue characteristics of facial asymmetry with photographs // Am J Orthod Dentofacial Orthop., 2010, vol.138, No1, pp.23-31 </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Lundstrom</w:t>
            </w:r>
            <w:r w:rsidRPr="00FB70E9">
              <w:rPr>
                <w:rFonts w:ascii="Times New Roman" w:hAnsi="Times New Roman"/>
                <w:sz w:val="28"/>
                <w:szCs w:val="28"/>
              </w:rPr>
              <w:t xml:space="preserve"> </w:t>
            </w:r>
            <w:r w:rsidRPr="00FB70E9">
              <w:rPr>
                <w:rFonts w:ascii="Times New Roman" w:hAnsi="Times New Roman"/>
                <w:sz w:val="28"/>
                <w:szCs w:val="28"/>
                <w:lang w:val="az-Latn-AZ"/>
              </w:rPr>
              <w:t xml:space="preserve"> A. Some asymmetries of the dental arches, jaws, and skull and their etiological significance // Am J Orthod., 1961, vol. 47, pp.81-106</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Morales-Avalos R., Santos-Martínez A., Ávalos-Fernández C., et al. Clinical and surgical implications regarding morphometric variations of the medial wall of the orbit in relation to age and gender // Eur Arch Otorhinolaryngol., 2015, v..18. pp.1032-1039</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Nielson C., Fischer R., Donald J., et al. Erythematous blanchable patches and facial asymmetry with seizures // J Am Acad Dermatol., 2016, vol.75, No1, pp.5-6</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Nur R., Çakan D., Arun T. Evaluation of facial hard and soft tissue asymmetry using cone-beam computed tomography //  Am J Orthod Dentofacial Orthop.,2016,vol.149,No2,pp.225-237</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 xml:space="preserve">Rahimov C, Farzaliyev I, Fathi H, et all. The Application of Virtual Planning and Navigation Devices for Mandible Reconstruction and Immediate Dental Implantation. // </w:t>
            </w:r>
            <w:r w:rsidRPr="00FB70E9">
              <w:rPr>
                <w:rFonts w:ascii="Times New Roman" w:hAnsi="Times New Roman"/>
                <w:sz w:val="28"/>
                <w:szCs w:val="28"/>
                <w:lang w:val="az-Latn-AZ"/>
              </w:rPr>
              <w:lastRenderedPageBreak/>
              <w:t>Craniomaxillofac Trauma Reconstr. 2016, vol 9, No 2,pp.125-33</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 xml:space="preserve">Poikela, A., Kantomaa T., Pirttiniemi P. Craniofacial growth after a period of unilateral masticatory function in young  // Eur J Oral Sci., 1997, vol.l05, pp.331-337 </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Rossi M., Ribeiro E., Smith R. Craniofacial asymmetry in development: an anatomical study // Angle Orthod., 2003, vol.73, No4, pp.381-385</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Severt, T., Proffit W. The prevalence of facial asymmetry in the dentofacial deformities population at the University of North Carolina // Int J Adult Orthodon Orthognath Surg. 1997, vol.12, pp.171-176</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 xml:space="preserve">Sugawara J. Surgical orthodontic treatment for facial asymmetry // Journal of Orthodontic Practice. Scottsdale, Arizona, USA, 1996, No12, pp.11-28 </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Wong B.J., Karimi K., Devcic Z. et al. Evolving attractive faces using morphing technology and a genetic algorithm: a new approach to determining ideal facial aesthetics // Laryngoscope. 2008, vol.118, No6, pp.962-974</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 xml:space="preserve">Zhang X., Chen M., Wu Y., et al. Management of temporomandibular joint ankylosis associated with mandibular asymmetry in infancy // J Craniofac Surg., 2011, vol.22, No4, pp.1316-1319 </w:t>
            </w:r>
          </w:p>
          <w:p w:rsidR="00365756" w:rsidRPr="00FB70E9" w:rsidRDefault="00365756" w:rsidP="00DC0CA7">
            <w:pPr>
              <w:numPr>
                <w:ilvl w:val="0"/>
                <w:numId w:val="1"/>
              </w:numPr>
              <w:spacing w:after="0" w:line="240" w:lineRule="auto"/>
              <w:ind w:left="426" w:hanging="425"/>
              <w:jc w:val="both"/>
              <w:rPr>
                <w:rFonts w:ascii="Times New Roman" w:hAnsi="Times New Roman"/>
                <w:sz w:val="28"/>
                <w:szCs w:val="28"/>
                <w:lang w:val="az-Latn-AZ"/>
              </w:rPr>
            </w:pPr>
            <w:r w:rsidRPr="00FB70E9">
              <w:rPr>
                <w:rFonts w:ascii="Times New Roman" w:hAnsi="Times New Roman"/>
                <w:sz w:val="28"/>
                <w:szCs w:val="28"/>
                <w:lang w:val="az-Latn-AZ"/>
              </w:rPr>
              <w:t>Zhang Y., Che B., Ni Y. et al. Three-dimensional condylar positions and forms associated with different anteroposterior skeletal patterns and facial asymmetry in Chinese adolescents // Acta Odontol Scand., 2013, vol.71, No5, pp.1174-1180</w:t>
            </w:r>
          </w:p>
          <w:p w:rsidR="00365756" w:rsidRPr="00FB70E9" w:rsidRDefault="00365756" w:rsidP="00DC0CA7">
            <w:pPr>
              <w:spacing w:after="0" w:line="240" w:lineRule="auto"/>
              <w:jc w:val="both"/>
              <w:rPr>
                <w:rFonts w:ascii="Times New Roman" w:hAnsi="Times New Roman"/>
                <w:sz w:val="28"/>
                <w:szCs w:val="28"/>
                <w:lang w:val="az-Latn-AZ"/>
              </w:rPr>
            </w:pPr>
          </w:p>
        </w:tc>
      </w:tr>
    </w:tbl>
    <w:p w:rsidR="00365756" w:rsidRPr="00FB70E9" w:rsidRDefault="00365756" w:rsidP="00365756">
      <w:pPr>
        <w:spacing w:after="0" w:line="360" w:lineRule="auto"/>
        <w:rPr>
          <w:rFonts w:ascii="Times New Roman" w:hAnsi="Times New Roman"/>
          <w:sz w:val="28"/>
          <w:szCs w:val="28"/>
          <w:lang w:val="az-Latn-AZ"/>
        </w:rPr>
      </w:pPr>
    </w:p>
    <w:p w:rsidR="00365756" w:rsidRPr="00FB70E9" w:rsidRDefault="00365756" w:rsidP="00365756">
      <w:pPr>
        <w:spacing w:after="0" w:line="360" w:lineRule="auto"/>
        <w:rPr>
          <w:rFonts w:ascii="Times New Roman" w:hAnsi="Times New Roman"/>
          <w:sz w:val="28"/>
          <w:szCs w:val="28"/>
          <w:lang w:val="az-Latn-AZ"/>
        </w:rPr>
      </w:pPr>
    </w:p>
    <w:p w:rsidR="00365756" w:rsidRPr="00FB70E9" w:rsidRDefault="00365756" w:rsidP="00365756">
      <w:pPr>
        <w:spacing w:after="0"/>
        <w:rPr>
          <w:rFonts w:ascii="Times New Roman" w:hAnsi="Times New Roman"/>
          <w:sz w:val="28"/>
          <w:szCs w:val="28"/>
          <w:lang w:val="az-Latn-AZ"/>
        </w:rPr>
      </w:pPr>
      <w:r w:rsidRPr="00FB70E9">
        <w:rPr>
          <w:rFonts w:ascii="Times New Roman" w:hAnsi="Times New Roman"/>
          <w:sz w:val="28"/>
          <w:szCs w:val="28"/>
          <w:lang w:val="az-Latn-AZ"/>
        </w:rPr>
        <w:t>Azərbaycan Tibb Universiteti</w:t>
      </w:r>
    </w:p>
    <w:p w:rsidR="00365756" w:rsidRPr="00FB70E9" w:rsidRDefault="00365756" w:rsidP="00365756">
      <w:pPr>
        <w:spacing w:after="0"/>
        <w:rPr>
          <w:rFonts w:ascii="Times New Roman" w:hAnsi="Times New Roman"/>
          <w:sz w:val="28"/>
          <w:szCs w:val="28"/>
          <w:lang w:val="az-Latn-AZ"/>
        </w:rPr>
      </w:pPr>
      <w:r w:rsidRPr="00FB70E9">
        <w:rPr>
          <w:rFonts w:ascii="Times New Roman" w:hAnsi="Times New Roman"/>
          <w:sz w:val="28"/>
          <w:szCs w:val="28"/>
          <w:lang w:val="az-Latn-AZ"/>
        </w:rPr>
        <w:t>insan anatomiyası kafedrasının assistenti:                                            Əliyeva S.A.</w:t>
      </w:r>
    </w:p>
    <w:p w:rsidR="00365756" w:rsidRPr="00FB70E9" w:rsidRDefault="00365756" w:rsidP="00365756">
      <w:pPr>
        <w:rPr>
          <w:lang w:val="az-Latn-AZ"/>
        </w:rPr>
      </w:pPr>
    </w:p>
    <w:p w:rsidR="0078266F" w:rsidRDefault="0078266F"/>
    <w:sectPr w:rsidR="0078266F" w:rsidSect="004014F2">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F2" w:rsidRPr="001B5CA9" w:rsidRDefault="00365756" w:rsidP="004014F2">
    <w:pPr>
      <w:pStyle w:val="a4"/>
      <w:jc w:val="right"/>
      <w:rPr>
        <w:rFonts w:ascii="Times New Roman" w:hAnsi="Times New Roman"/>
        <w:sz w:val="24"/>
        <w:szCs w:val="24"/>
      </w:rPr>
    </w:pPr>
    <w:r w:rsidRPr="001B5CA9">
      <w:rPr>
        <w:rFonts w:ascii="Times New Roman" w:hAnsi="Times New Roman"/>
        <w:sz w:val="24"/>
        <w:szCs w:val="24"/>
      </w:rPr>
      <w:fldChar w:fldCharType="begin"/>
    </w:r>
    <w:r w:rsidRPr="001B5CA9">
      <w:rPr>
        <w:rFonts w:ascii="Times New Roman" w:hAnsi="Times New Roman"/>
        <w:sz w:val="24"/>
        <w:szCs w:val="24"/>
      </w:rPr>
      <w:instrText>PAGE   \* MERGEFORMAT</w:instrText>
    </w:r>
    <w:r w:rsidRPr="001B5CA9">
      <w:rPr>
        <w:rFonts w:ascii="Times New Roman" w:hAnsi="Times New Roman"/>
        <w:sz w:val="24"/>
        <w:szCs w:val="24"/>
      </w:rPr>
      <w:fldChar w:fldCharType="separate"/>
    </w:r>
    <w:r w:rsidRPr="00365756">
      <w:rPr>
        <w:rFonts w:ascii="Times New Roman" w:hAnsi="Times New Roman"/>
        <w:noProof/>
        <w:sz w:val="24"/>
        <w:szCs w:val="24"/>
        <w:lang w:val="ru-RU"/>
      </w:rPr>
      <w:t>2</w:t>
    </w:r>
    <w:r w:rsidRPr="001B5CA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25576"/>
    <w:multiLevelType w:val="hybridMultilevel"/>
    <w:tmpl w:val="A98CCB38"/>
    <w:lvl w:ilvl="0" w:tplc="16FAF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AE5878"/>
    <w:multiLevelType w:val="hybridMultilevel"/>
    <w:tmpl w:val="A07A13E6"/>
    <w:lvl w:ilvl="0" w:tplc="16FAF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0747FB"/>
    <w:multiLevelType w:val="hybridMultilevel"/>
    <w:tmpl w:val="39CCB3F2"/>
    <w:lvl w:ilvl="0" w:tplc="F1D414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39"/>
    <w:rsid w:val="00365756"/>
    <w:rsid w:val="004B3839"/>
    <w:rsid w:val="0078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56"/>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756"/>
    <w:pPr>
      <w:ind w:left="720"/>
      <w:contextualSpacing/>
    </w:pPr>
  </w:style>
  <w:style w:type="paragraph" w:styleId="a4">
    <w:name w:val="header"/>
    <w:basedOn w:val="a"/>
    <w:link w:val="a5"/>
    <w:uiPriority w:val="99"/>
    <w:unhideWhenUsed/>
    <w:rsid w:val="00365756"/>
    <w:pPr>
      <w:tabs>
        <w:tab w:val="center" w:pos="4677"/>
        <w:tab w:val="right" w:pos="9355"/>
      </w:tabs>
    </w:pPr>
  </w:style>
  <w:style w:type="character" w:customStyle="1" w:styleId="a5">
    <w:name w:val="Верхний колонтитул Знак"/>
    <w:basedOn w:val="a0"/>
    <w:link w:val="a4"/>
    <w:uiPriority w:val="99"/>
    <w:rsid w:val="00365756"/>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56"/>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756"/>
    <w:pPr>
      <w:ind w:left="720"/>
      <w:contextualSpacing/>
    </w:pPr>
  </w:style>
  <w:style w:type="paragraph" w:styleId="a4">
    <w:name w:val="header"/>
    <w:basedOn w:val="a"/>
    <w:link w:val="a5"/>
    <w:uiPriority w:val="99"/>
    <w:unhideWhenUsed/>
    <w:rsid w:val="00365756"/>
    <w:pPr>
      <w:tabs>
        <w:tab w:val="center" w:pos="4677"/>
        <w:tab w:val="right" w:pos="9355"/>
      </w:tabs>
    </w:pPr>
  </w:style>
  <w:style w:type="character" w:customStyle="1" w:styleId="a5">
    <w:name w:val="Верхний колонтитул Знак"/>
    <w:basedOn w:val="a0"/>
    <w:link w:val="a4"/>
    <w:uiPriority w:val="99"/>
    <w:rsid w:val="0036575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3419</Words>
  <Characters>19493</Characters>
  <Application>Microsoft Office Word</Application>
  <DocSecurity>0</DocSecurity>
  <Lines>162</Lines>
  <Paragraphs>45</Paragraphs>
  <ScaleCrop>false</ScaleCrop>
  <Company>Microsoft</Company>
  <LinksUpToDate>false</LinksUpToDate>
  <CharactersWithSpaces>22867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2017-04-20T10:20:00Z</dcterms:created>
  <dcterms:modified xsi:type="dcterms:W3CDTF">2017-04-20T10:21:00Z</dcterms:modified>
</cp:coreProperties>
</file>